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CB26" w14:textId="086FD5A0" w:rsidR="00E83C1B" w:rsidRPr="00B365B9" w:rsidRDefault="00E83C1B" w:rsidP="00FB214F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r w:rsidRPr="00B365B9">
        <w:rPr>
          <w:rFonts w:eastAsia="Times New Roman" w:cs="Times New Roman"/>
          <w:b/>
          <w:color w:val="0070C0"/>
          <w:szCs w:val="24"/>
        </w:rPr>
        <w:t>Instrucciones para utilizar esta plantilla</w:t>
      </w:r>
    </w:p>
    <w:p w14:paraId="2494BC19" w14:textId="57CB12F9" w:rsidR="004864FE" w:rsidRPr="00B365B9" w:rsidRDefault="00315466" w:rsidP="00FB214F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r w:rsidRPr="00B365B9">
        <w:rPr>
          <w:rFonts w:eastAsia="Times New Roman" w:cs="Times New Roman"/>
          <w:b/>
          <w:color w:val="0070C0"/>
          <w:szCs w:val="24"/>
        </w:rPr>
        <w:t xml:space="preserve">Esta plantilla proporciona ejemplos de las pautas de formato de </w:t>
      </w:r>
      <w:r w:rsidR="00211541" w:rsidRPr="00B365B9">
        <w:rPr>
          <w:rFonts w:eastAsia="Times New Roman" w:cs="Times New Roman"/>
          <w:b/>
          <w:i/>
          <w:iCs/>
          <w:color w:val="0070C0"/>
          <w:szCs w:val="24"/>
        </w:rPr>
        <w:t xml:space="preserve">Ciencias Marinas </w:t>
      </w:r>
      <w:r w:rsidR="00211541" w:rsidRPr="00B365B9">
        <w:rPr>
          <w:rFonts w:eastAsia="Times New Roman" w:cs="Times New Roman"/>
          <w:b/>
          <w:color w:val="0070C0"/>
          <w:szCs w:val="24"/>
        </w:rPr>
        <w:t>(</w:t>
      </w:r>
      <w:r w:rsidRPr="00B365B9">
        <w:rPr>
          <w:rFonts w:eastAsia="Times New Roman" w:cs="Times New Roman"/>
          <w:b/>
          <w:color w:val="0070C0"/>
          <w:szCs w:val="24"/>
        </w:rPr>
        <w:t>CM</w:t>
      </w:r>
      <w:r w:rsidR="00211541" w:rsidRPr="00B365B9">
        <w:rPr>
          <w:rFonts w:eastAsia="Times New Roman" w:cs="Times New Roman"/>
          <w:b/>
          <w:color w:val="0070C0"/>
          <w:szCs w:val="24"/>
        </w:rPr>
        <w:t>)</w:t>
      </w:r>
      <w:r w:rsidRPr="00B365B9">
        <w:rPr>
          <w:rFonts w:eastAsia="Times New Roman" w:cs="Times New Roman"/>
          <w:b/>
          <w:color w:val="0070C0"/>
          <w:szCs w:val="24"/>
        </w:rPr>
        <w:t xml:space="preserve"> que </w:t>
      </w:r>
      <w:r w:rsidR="00B365B9" w:rsidRPr="00B365B9">
        <w:rPr>
          <w:rFonts w:eastAsia="Times New Roman" w:cs="Times New Roman"/>
          <w:b/>
          <w:color w:val="0070C0"/>
          <w:szCs w:val="24"/>
        </w:rPr>
        <w:t xml:space="preserve">se </w:t>
      </w:r>
      <w:r w:rsidRPr="00B365B9">
        <w:rPr>
          <w:rFonts w:eastAsia="Times New Roman" w:cs="Times New Roman"/>
          <w:b/>
          <w:color w:val="0070C0"/>
          <w:szCs w:val="24"/>
        </w:rPr>
        <w:t>debe</w:t>
      </w:r>
      <w:r w:rsidR="00B365B9" w:rsidRPr="00B365B9">
        <w:rPr>
          <w:rFonts w:eastAsia="Times New Roman" w:cs="Times New Roman"/>
          <w:b/>
          <w:color w:val="0070C0"/>
          <w:szCs w:val="24"/>
        </w:rPr>
        <w:t>n</w:t>
      </w:r>
      <w:r w:rsidRPr="00B365B9">
        <w:rPr>
          <w:rFonts w:eastAsia="Times New Roman" w:cs="Times New Roman"/>
          <w:b/>
          <w:color w:val="0070C0"/>
          <w:szCs w:val="24"/>
        </w:rPr>
        <w:t xml:space="preserve"> seguir al </w:t>
      </w:r>
      <w:r w:rsidR="00B365B9" w:rsidRPr="00B365B9">
        <w:rPr>
          <w:rFonts w:eastAsia="Times New Roman" w:cs="Times New Roman"/>
          <w:b/>
          <w:color w:val="0070C0"/>
          <w:szCs w:val="24"/>
        </w:rPr>
        <w:t>enviar</w:t>
      </w:r>
      <w:r w:rsidRPr="00B365B9">
        <w:rPr>
          <w:rFonts w:eastAsia="Times New Roman" w:cs="Times New Roman"/>
          <w:b/>
          <w:color w:val="0070C0"/>
          <w:szCs w:val="24"/>
        </w:rPr>
        <w:t xml:space="preserve"> su manuscrito.</w:t>
      </w:r>
      <w:r w:rsidR="00FB214F" w:rsidRPr="00B365B9">
        <w:rPr>
          <w:rFonts w:eastAsia="Times New Roman" w:cs="Times New Roman"/>
          <w:b/>
          <w:color w:val="0070C0"/>
          <w:szCs w:val="24"/>
        </w:rPr>
        <w:t xml:space="preserve"> </w:t>
      </w:r>
    </w:p>
    <w:p w14:paraId="7900D449" w14:textId="732A4A14" w:rsidR="004864FE" w:rsidRPr="00B365B9" w:rsidRDefault="00B365B9" w:rsidP="00FB214F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r w:rsidRPr="00B365B9">
        <w:rPr>
          <w:rFonts w:eastAsia="Times New Roman" w:cs="Times New Roman"/>
          <w:b/>
          <w:color w:val="0070C0"/>
          <w:szCs w:val="24"/>
        </w:rPr>
        <w:t>Elimine t</w:t>
      </w:r>
      <w:r w:rsidR="00315466" w:rsidRPr="00B365B9">
        <w:rPr>
          <w:rFonts w:eastAsia="Times New Roman" w:cs="Times New Roman"/>
          <w:b/>
          <w:color w:val="0070C0"/>
          <w:szCs w:val="24"/>
        </w:rPr>
        <w:t>odas las instrucciones (en azul) antes de enviar su manuscrito.</w:t>
      </w:r>
    </w:p>
    <w:p w14:paraId="478EB271" w14:textId="77777777" w:rsidR="004864FE" w:rsidRPr="009B7B64" w:rsidRDefault="00315466" w:rsidP="00FB214F">
      <w:pPr>
        <w:spacing w:line="360" w:lineRule="auto"/>
        <w:rPr>
          <w:rFonts w:eastAsia="Times New Roman" w:cs="Times New Roman"/>
          <w:b/>
          <w:color w:val="0070C0"/>
          <w:szCs w:val="24"/>
        </w:rPr>
      </w:pPr>
      <w:r w:rsidRPr="00ED2EA2">
        <w:rPr>
          <w:rFonts w:eastAsia="Times New Roman" w:cs="Times New Roman"/>
          <w:b/>
          <w:color w:val="0070C0"/>
          <w:szCs w:val="24"/>
        </w:rPr>
        <w:t>Para cualquier consulta, favor de comunicarse con la oficina editorial de la revista (</w:t>
      </w:r>
      <w:hyperlink r:id="rId8">
        <w:r w:rsidRPr="00ED2EA2">
          <w:rPr>
            <w:rFonts w:eastAsia="Times New Roman" w:cs="Times New Roman"/>
            <w:b/>
            <w:color w:val="0563C1"/>
            <w:szCs w:val="24"/>
            <w:u w:val="single"/>
          </w:rPr>
          <w:t>cmarinas.copyeditor@uabc.edu.mx</w:t>
        </w:r>
      </w:hyperlink>
      <w:r w:rsidRPr="00ED2EA2">
        <w:rPr>
          <w:rFonts w:eastAsia="Times New Roman" w:cs="Times New Roman"/>
          <w:b/>
          <w:color w:val="0070C0"/>
          <w:szCs w:val="24"/>
        </w:rPr>
        <w:t>).</w:t>
      </w:r>
      <w:r w:rsidRPr="009B7B64">
        <w:rPr>
          <w:rFonts w:eastAsia="Times New Roman" w:cs="Times New Roman"/>
          <w:b/>
          <w:color w:val="00B050"/>
          <w:szCs w:val="24"/>
        </w:rPr>
        <w:t xml:space="preserve"> </w:t>
      </w:r>
    </w:p>
    <w:p w14:paraId="4608AA1C" w14:textId="77777777" w:rsidR="004864FE" w:rsidRPr="009B7B64" w:rsidRDefault="00315466">
      <w:pPr>
        <w:spacing w:after="0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b/>
          <w:color w:val="0070C0"/>
          <w:szCs w:val="24"/>
        </w:rPr>
        <w:t>-----------------------------------------------------------------------------------------------</w:t>
      </w:r>
    </w:p>
    <w:p w14:paraId="5572D80D" w14:textId="0AE24496" w:rsidR="004864FE" w:rsidRPr="00DB488F" w:rsidRDefault="00315466" w:rsidP="00913FDD">
      <w:pPr>
        <w:pStyle w:val="CMTitle"/>
        <w:rPr>
          <w:color w:val="0070C0"/>
        </w:rPr>
      </w:pPr>
      <w:r w:rsidRPr="00DB488F">
        <w:rPr>
          <w:color w:val="0070C0"/>
        </w:rPr>
        <w:t>Título: En negritas. Utilice mayúsculas como en las oraciones (use mayúsculas solo en la primera letra</w:t>
      </w:r>
      <w:r w:rsidR="00211541" w:rsidRPr="00DB488F">
        <w:rPr>
          <w:color w:val="0070C0"/>
        </w:rPr>
        <w:t xml:space="preserve"> del título</w:t>
      </w:r>
      <w:r w:rsidRPr="00DB488F">
        <w:rPr>
          <w:color w:val="0070C0"/>
        </w:rPr>
        <w:t xml:space="preserve"> y los nombres propios)</w:t>
      </w:r>
    </w:p>
    <w:p w14:paraId="51C0FF69" w14:textId="0586720C" w:rsidR="00077566" w:rsidRPr="009B7B64" w:rsidRDefault="00077566" w:rsidP="00077566">
      <w:pPr>
        <w:pStyle w:val="CMTitle"/>
        <w:rPr>
          <w:color w:val="0070C0"/>
        </w:rPr>
      </w:pPr>
      <w:r w:rsidRPr="00DB488F">
        <w:rPr>
          <w:color w:val="0070C0"/>
        </w:rPr>
        <w:t xml:space="preserve">Título en inglés: En negritas. Utilice mayúsculas como en las oraciones (use mayúsculas solo en la primera letra </w:t>
      </w:r>
      <w:r w:rsidR="00211541" w:rsidRPr="00DB488F">
        <w:rPr>
          <w:color w:val="0070C0"/>
        </w:rPr>
        <w:t xml:space="preserve">del título </w:t>
      </w:r>
      <w:r w:rsidRPr="00DB488F">
        <w:rPr>
          <w:color w:val="0070C0"/>
        </w:rPr>
        <w:t>y los nombres propios)</w:t>
      </w:r>
    </w:p>
    <w:p w14:paraId="4751578D" w14:textId="0D28BD1B" w:rsidR="003910B0" w:rsidRPr="00DB488F" w:rsidRDefault="003910B0" w:rsidP="003910B0">
      <w:pPr>
        <w:pStyle w:val="CMTitle"/>
      </w:pPr>
      <w:r w:rsidRPr="00DB488F">
        <w:t>Título</w:t>
      </w:r>
      <w:r w:rsidR="00211541" w:rsidRPr="00DB488F">
        <w:t xml:space="preserve"> en español</w:t>
      </w:r>
    </w:p>
    <w:p w14:paraId="239BDE74" w14:textId="1D72C081" w:rsidR="00211541" w:rsidRPr="00DB488F" w:rsidRDefault="00211541" w:rsidP="003910B0">
      <w:pPr>
        <w:pStyle w:val="CMTitle"/>
      </w:pPr>
      <w:r w:rsidRPr="00DB488F">
        <w:t>Título en inglés</w:t>
      </w:r>
    </w:p>
    <w:p w14:paraId="31D7496F" w14:textId="1553E300" w:rsidR="004864FE" w:rsidRPr="00DB488F" w:rsidRDefault="00315466">
      <w:pPr>
        <w:spacing w:after="0"/>
        <w:rPr>
          <w:rFonts w:eastAsia="Times New Roman" w:cs="Times New Roman"/>
          <w:b/>
          <w:color w:val="0070C0"/>
          <w:szCs w:val="24"/>
        </w:rPr>
      </w:pPr>
      <w:r w:rsidRPr="00DB488F">
        <w:rPr>
          <w:rFonts w:eastAsia="Times New Roman" w:cs="Times New Roman"/>
          <w:b/>
          <w:color w:val="0070C0"/>
          <w:szCs w:val="24"/>
        </w:rPr>
        <w:t xml:space="preserve">Título corto: use mayúsculas como en las oraciones (escriba en mayúscula solo la primera letra </w:t>
      </w:r>
      <w:r w:rsidR="00211541" w:rsidRPr="00DB488F">
        <w:rPr>
          <w:rFonts w:eastAsia="Times New Roman" w:cs="Times New Roman"/>
          <w:b/>
          <w:color w:val="0070C0"/>
          <w:szCs w:val="24"/>
        </w:rPr>
        <w:t xml:space="preserve">del título </w:t>
      </w:r>
      <w:r w:rsidRPr="00DB488F">
        <w:rPr>
          <w:rFonts w:eastAsia="Times New Roman" w:cs="Times New Roman"/>
          <w:b/>
          <w:color w:val="0070C0"/>
          <w:szCs w:val="24"/>
        </w:rPr>
        <w:t>y los nombres propios)</w:t>
      </w:r>
      <w:r w:rsidR="00211541" w:rsidRPr="00DB488F">
        <w:rPr>
          <w:rFonts w:eastAsia="Times New Roman" w:cs="Times New Roman"/>
          <w:b/>
          <w:color w:val="0070C0"/>
          <w:szCs w:val="24"/>
        </w:rPr>
        <w:t>; 8</w:t>
      </w:r>
      <w:r w:rsidRPr="00DB488F">
        <w:rPr>
          <w:rFonts w:eastAsia="Times New Roman" w:cs="Times New Roman"/>
          <w:b/>
          <w:color w:val="0070C0"/>
          <w:szCs w:val="24"/>
        </w:rPr>
        <w:t xml:space="preserve"> palabras máximo</w:t>
      </w:r>
      <w:r w:rsidR="00211541" w:rsidRPr="00DB488F">
        <w:rPr>
          <w:rFonts w:eastAsia="Times New Roman" w:cs="Times New Roman"/>
          <w:b/>
          <w:color w:val="0070C0"/>
          <w:szCs w:val="24"/>
        </w:rPr>
        <w:t>.</w:t>
      </w:r>
    </w:p>
    <w:p w14:paraId="282D5EAB" w14:textId="41EE83F3" w:rsidR="00077566" w:rsidRPr="00AB61AB" w:rsidRDefault="00077566" w:rsidP="00077566">
      <w:pPr>
        <w:spacing w:after="0"/>
        <w:rPr>
          <w:rFonts w:eastAsia="Times New Roman" w:cs="Times New Roman"/>
          <w:b/>
          <w:color w:val="0070C0"/>
          <w:szCs w:val="24"/>
        </w:rPr>
      </w:pPr>
      <w:r w:rsidRPr="00AB61AB">
        <w:rPr>
          <w:rFonts w:eastAsia="Times New Roman" w:cs="Times New Roman"/>
          <w:b/>
          <w:color w:val="0070C0"/>
          <w:szCs w:val="24"/>
        </w:rPr>
        <w:t xml:space="preserve">Título corto en inglés: use mayúsculas como en las oraciones (escriba en mayúscula solo la primera letra </w:t>
      </w:r>
      <w:r w:rsidR="00211541" w:rsidRPr="00AB61AB">
        <w:rPr>
          <w:rFonts w:eastAsia="Times New Roman" w:cs="Times New Roman"/>
          <w:b/>
          <w:color w:val="0070C0"/>
          <w:szCs w:val="24"/>
        </w:rPr>
        <w:t xml:space="preserve">del título </w:t>
      </w:r>
      <w:r w:rsidRPr="00AB61AB">
        <w:rPr>
          <w:rFonts w:eastAsia="Times New Roman" w:cs="Times New Roman"/>
          <w:b/>
          <w:color w:val="0070C0"/>
          <w:szCs w:val="24"/>
        </w:rPr>
        <w:t>y los nombres propios)</w:t>
      </w:r>
      <w:r w:rsidR="00211541" w:rsidRPr="00AB61AB">
        <w:rPr>
          <w:rFonts w:eastAsia="Times New Roman" w:cs="Times New Roman"/>
          <w:b/>
          <w:color w:val="0070C0"/>
          <w:szCs w:val="24"/>
        </w:rPr>
        <w:t>;</w:t>
      </w:r>
      <w:r w:rsidRPr="00AB61AB">
        <w:rPr>
          <w:rFonts w:eastAsia="Times New Roman" w:cs="Times New Roman"/>
          <w:b/>
          <w:color w:val="0070C0"/>
          <w:szCs w:val="24"/>
        </w:rPr>
        <w:t xml:space="preserve"> </w:t>
      </w:r>
      <w:r w:rsidR="00211541" w:rsidRPr="00AB61AB">
        <w:rPr>
          <w:rFonts w:eastAsia="Times New Roman" w:cs="Times New Roman"/>
          <w:b/>
          <w:color w:val="0070C0"/>
          <w:szCs w:val="24"/>
        </w:rPr>
        <w:t>8</w:t>
      </w:r>
      <w:r w:rsidRPr="00AB61AB">
        <w:rPr>
          <w:rFonts w:eastAsia="Times New Roman" w:cs="Times New Roman"/>
          <w:b/>
          <w:color w:val="0070C0"/>
          <w:szCs w:val="24"/>
        </w:rPr>
        <w:t xml:space="preserve"> palabras máximo</w:t>
      </w:r>
      <w:r w:rsidR="00211541" w:rsidRPr="00AB61AB">
        <w:rPr>
          <w:rFonts w:eastAsia="Times New Roman" w:cs="Times New Roman"/>
          <w:b/>
          <w:color w:val="0070C0"/>
          <w:szCs w:val="24"/>
        </w:rPr>
        <w:t>.</w:t>
      </w:r>
    </w:p>
    <w:p w14:paraId="26431299" w14:textId="1EDD0115" w:rsidR="003910B0" w:rsidRPr="00AB61AB" w:rsidRDefault="003910B0" w:rsidP="003910B0">
      <w:pPr>
        <w:pStyle w:val="CMTitle"/>
      </w:pPr>
      <w:r w:rsidRPr="00AB61AB">
        <w:t>Título corto</w:t>
      </w:r>
      <w:r w:rsidR="00211541" w:rsidRPr="00AB61AB">
        <w:t xml:space="preserve"> en español</w:t>
      </w:r>
      <w:r w:rsidRPr="00AB61AB">
        <w:t>:</w:t>
      </w:r>
    </w:p>
    <w:p w14:paraId="73122D04" w14:textId="1A66E341" w:rsidR="00211541" w:rsidRPr="009B7B64" w:rsidRDefault="00211541" w:rsidP="003910B0">
      <w:pPr>
        <w:pStyle w:val="CMTitle"/>
      </w:pPr>
      <w:r w:rsidRPr="00AB61AB">
        <w:t>Título corto en inglés:</w:t>
      </w:r>
    </w:p>
    <w:p w14:paraId="1F7F83B5" w14:textId="77777777" w:rsidR="003910B0" w:rsidRPr="003C67D4" w:rsidRDefault="00315466" w:rsidP="00913FDD">
      <w:pPr>
        <w:pStyle w:val="CMAuthorlist"/>
        <w:rPr>
          <w:color w:val="0070C0"/>
        </w:rPr>
      </w:pPr>
      <w:r w:rsidRPr="003C67D4">
        <w:rPr>
          <w:color w:val="0070C0"/>
        </w:rPr>
        <w:t>Lista de autores</w:t>
      </w:r>
    </w:p>
    <w:p w14:paraId="5CC894D4" w14:textId="28C334EB" w:rsidR="004864FE" w:rsidRPr="003C67D4" w:rsidRDefault="00315466" w:rsidP="00FB21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3C67D4">
        <w:rPr>
          <w:rFonts w:eastAsia="Times New Roman" w:cs="Times New Roman"/>
          <w:color w:val="0070C0"/>
          <w:szCs w:val="24"/>
        </w:rPr>
        <w:t xml:space="preserve">Escriba el primer nombre </w:t>
      </w:r>
      <w:r w:rsidR="0020155F" w:rsidRPr="003C67D4">
        <w:rPr>
          <w:rFonts w:eastAsia="Times New Roman" w:cs="Times New Roman"/>
          <w:color w:val="0070C0"/>
          <w:szCs w:val="24"/>
        </w:rPr>
        <w:t xml:space="preserve">del autor </w:t>
      </w:r>
      <w:r w:rsidRPr="003C67D4">
        <w:rPr>
          <w:rFonts w:eastAsia="Times New Roman" w:cs="Times New Roman"/>
          <w:color w:val="0070C0"/>
          <w:szCs w:val="24"/>
        </w:rPr>
        <w:t xml:space="preserve">completo. Abrevie </w:t>
      </w:r>
      <w:r w:rsidR="00211541" w:rsidRPr="003C67D4">
        <w:rPr>
          <w:rFonts w:eastAsia="Times New Roman" w:cs="Times New Roman"/>
          <w:color w:val="0070C0"/>
          <w:szCs w:val="24"/>
        </w:rPr>
        <w:t xml:space="preserve">los </w:t>
      </w:r>
      <w:r w:rsidRPr="003C67D4">
        <w:rPr>
          <w:rFonts w:eastAsia="Times New Roman" w:cs="Times New Roman"/>
          <w:color w:val="0070C0"/>
          <w:szCs w:val="24"/>
        </w:rPr>
        <w:t>segundos nombres</w:t>
      </w:r>
      <w:r w:rsidR="00211541" w:rsidRPr="003C67D4">
        <w:rPr>
          <w:rFonts w:eastAsia="Times New Roman" w:cs="Times New Roman"/>
          <w:color w:val="0070C0"/>
          <w:szCs w:val="24"/>
        </w:rPr>
        <w:t xml:space="preserve"> (no incluya punto después de la abreviatura)</w:t>
      </w:r>
      <w:r w:rsidRPr="003C67D4">
        <w:rPr>
          <w:rFonts w:eastAsia="Times New Roman" w:cs="Times New Roman"/>
          <w:color w:val="0070C0"/>
          <w:szCs w:val="24"/>
        </w:rPr>
        <w:t>. Escriba el apellido del autor completo</w:t>
      </w:r>
      <w:r w:rsidR="00211541" w:rsidRPr="003C67D4">
        <w:rPr>
          <w:rFonts w:eastAsia="Times New Roman" w:cs="Times New Roman"/>
          <w:color w:val="0070C0"/>
          <w:szCs w:val="24"/>
        </w:rPr>
        <w:t>. U</w:t>
      </w:r>
      <w:r w:rsidRPr="003C67D4">
        <w:rPr>
          <w:rFonts w:eastAsia="Times New Roman" w:cs="Times New Roman"/>
          <w:color w:val="0070C0"/>
          <w:szCs w:val="24"/>
        </w:rPr>
        <w:t>tilice guiones para</w:t>
      </w:r>
      <w:r w:rsidR="003C67D4" w:rsidRPr="003C67D4">
        <w:rPr>
          <w:rFonts w:eastAsia="Times New Roman" w:cs="Times New Roman"/>
          <w:color w:val="0070C0"/>
          <w:szCs w:val="24"/>
        </w:rPr>
        <w:t xml:space="preserve"> unir</w:t>
      </w:r>
      <w:r w:rsidRPr="003C67D4">
        <w:rPr>
          <w:rFonts w:eastAsia="Times New Roman" w:cs="Times New Roman"/>
          <w:color w:val="0070C0"/>
          <w:szCs w:val="24"/>
        </w:rPr>
        <w:t xml:space="preserve"> apellido</w:t>
      </w:r>
      <w:r w:rsidR="00211541" w:rsidRPr="003C67D4">
        <w:rPr>
          <w:rFonts w:eastAsia="Times New Roman" w:cs="Times New Roman"/>
          <w:color w:val="0070C0"/>
          <w:szCs w:val="24"/>
        </w:rPr>
        <w:t>s múltiples</w:t>
      </w:r>
      <w:r w:rsidRPr="003C67D4">
        <w:rPr>
          <w:rFonts w:eastAsia="Times New Roman" w:cs="Times New Roman"/>
          <w:color w:val="0070C0"/>
          <w:szCs w:val="24"/>
        </w:rPr>
        <w:t>.</w:t>
      </w:r>
    </w:p>
    <w:p w14:paraId="23D72B3D" w14:textId="6AC3A2C8" w:rsidR="004864FE" w:rsidRPr="002F7F5C" w:rsidRDefault="00315466" w:rsidP="002115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F7F5C">
        <w:rPr>
          <w:rFonts w:eastAsia="Times New Roman" w:cs="Times New Roman"/>
          <w:color w:val="0070C0"/>
          <w:szCs w:val="24"/>
        </w:rPr>
        <w:lastRenderedPageBreak/>
        <w:t>Separe los nombres de los autores con una coma</w:t>
      </w:r>
      <w:r w:rsidR="00211541" w:rsidRPr="002F7F5C">
        <w:rPr>
          <w:rFonts w:eastAsia="Times New Roman" w:cs="Times New Roman"/>
          <w:color w:val="0070C0"/>
          <w:szCs w:val="24"/>
        </w:rPr>
        <w:t>; n</w:t>
      </w:r>
      <w:r w:rsidRPr="002F7F5C">
        <w:rPr>
          <w:rFonts w:eastAsia="Times New Roman" w:cs="Times New Roman"/>
          <w:color w:val="0070C0"/>
          <w:szCs w:val="24"/>
        </w:rPr>
        <w:t xml:space="preserve">o utilice </w:t>
      </w:r>
      <w:r w:rsidRPr="002F7F5C">
        <w:rPr>
          <w:rFonts w:eastAsia="Times New Roman" w:cs="Times New Roman"/>
          <w:i/>
          <w:color w:val="0070C0"/>
          <w:szCs w:val="24"/>
        </w:rPr>
        <w:t>y</w:t>
      </w:r>
      <w:r w:rsidRPr="002F7F5C">
        <w:rPr>
          <w:rFonts w:eastAsia="Times New Roman" w:cs="Times New Roman"/>
          <w:color w:val="0070C0"/>
          <w:szCs w:val="24"/>
        </w:rPr>
        <w:t xml:space="preserve"> antes del último autor.</w:t>
      </w:r>
    </w:p>
    <w:p w14:paraId="10A2846D" w14:textId="22D77819" w:rsidR="004864FE" w:rsidRPr="00372391" w:rsidRDefault="00315466" w:rsidP="00FB21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372391">
        <w:rPr>
          <w:rFonts w:eastAsia="Times New Roman" w:cs="Times New Roman"/>
          <w:color w:val="0070C0"/>
          <w:szCs w:val="24"/>
        </w:rPr>
        <w:t xml:space="preserve">Utilice números en superíndice después de los nombres de los autores para indicar </w:t>
      </w:r>
      <w:r w:rsidR="00372391" w:rsidRPr="00372391">
        <w:rPr>
          <w:rFonts w:eastAsia="Times New Roman" w:cs="Times New Roman"/>
          <w:color w:val="0070C0"/>
          <w:szCs w:val="24"/>
        </w:rPr>
        <w:t xml:space="preserve">su </w:t>
      </w:r>
      <w:r w:rsidRPr="00372391">
        <w:rPr>
          <w:rFonts w:eastAsia="Times New Roman" w:cs="Times New Roman"/>
          <w:color w:val="0070C0"/>
          <w:szCs w:val="24"/>
        </w:rPr>
        <w:t>afiliación; los números en superíndice deben aparecer en orden numérico ascendente de izquierda a derecha.</w:t>
      </w:r>
    </w:p>
    <w:p w14:paraId="45BF0517" w14:textId="55A70859" w:rsidR="004864FE" w:rsidRPr="0023059F" w:rsidRDefault="00211541" w:rsidP="0021154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3059F">
        <w:rPr>
          <w:rFonts w:eastAsia="Times New Roman" w:cs="Times New Roman"/>
          <w:color w:val="0070C0"/>
          <w:szCs w:val="24"/>
        </w:rPr>
        <w:t>Seleccione</w:t>
      </w:r>
      <w:r w:rsidR="00315466" w:rsidRPr="0023059F">
        <w:rPr>
          <w:rFonts w:eastAsia="Times New Roman" w:cs="Times New Roman"/>
          <w:color w:val="0070C0"/>
          <w:szCs w:val="24"/>
        </w:rPr>
        <w:t xml:space="preserve"> </w:t>
      </w:r>
      <w:r w:rsidR="00315466" w:rsidRPr="0023059F">
        <w:rPr>
          <w:rFonts w:eastAsia="Times New Roman" w:cs="Times New Roman"/>
          <w:b/>
          <w:bCs/>
          <w:color w:val="0070C0"/>
          <w:szCs w:val="24"/>
        </w:rPr>
        <w:t>un</w:t>
      </w:r>
      <w:r w:rsidR="00315466" w:rsidRPr="0023059F">
        <w:rPr>
          <w:rFonts w:eastAsia="Times New Roman" w:cs="Times New Roman"/>
          <w:color w:val="0070C0"/>
          <w:szCs w:val="24"/>
        </w:rPr>
        <w:t xml:space="preserve"> autor de correspondencia. Est</w:t>
      </w:r>
      <w:r w:rsidRPr="0023059F">
        <w:rPr>
          <w:rFonts w:eastAsia="Times New Roman" w:cs="Times New Roman"/>
          <w:color w:val="0070C0"/>
          <w:szCs w:val="24"/>
        </w:rPr>
        <w:t>a persona</w:t>
      </w:r>
      <w:r w:rsidR="00315466" w:rsidRPr="0023059F">
        <w:rPr>
          <w:rFonts w:eastAsia="Times New Roman" w:cs="Times New Roman"/>
          <w:color w:val="0070C0"/>
          <w:szCs w:val="24"/>
        </w:rPr>
        <w:t xml:space="preserve"> será el punto de contacto tanto en el proceso de arbitraje como en el proceso de producción editorial. </w:t>
      </w:r>
      <w:r w:rsidRPr="0023059F">
        <w:rPr>
          <w:rFonts w:eastAsia="Times New Roman" w:cs="Times New Roman"/>
          <w:color w:val="0070C0"/>
          <w:szCs w:val="24"/>
        </w:rPr>
        <w:t>El autor de correspondencia es responsable de atender toda la correspondencia de manera oportuna. Utilice * después del superíndice de afiliación para indicar el autor de correspondencia.</w:t>
      </w:r>
    </w:p>
    <w:p w14:paraId="4C3325BC" w14:textId="0BF05979" w:rsidR="004864FE" w:rsidRPr="002E1DDA" w:rsidRDefault="00211541" w:rsidP="00FB214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E1DDA">
        <w:rPr>
          <w:rFonts w:eastAsia="Times New Roman" w:cs="Times New Roman"/>
          <w:color w:val="0070C0"/>
          <w:szCs w:val="24"/>
        </w:rPr>
        <w:t>Los cambios al autor de correspondencia deben solicitarse antes de la aceptación del manuscrito y están sujetos a la aprobación del editor en jefe.</w:t>
      </w:r>
    </w:p>
    <w:p w14:paraId="1335D902" w14:textId="2ADEF4A3" w:rsidR="00D335D2" w:rsidRPr="009B7B64" w:rsidRDefault="00D335D2" w:rsidP="00D335D2">
      <w:pPr>
        <w:pStyle w:val="CMAuthorlist"/>
      </w:pPr>
      <w:r w:rsidRPr="009B7B64">
        <w:t xml:space="preserve">Nombre </w:t>
      </w:r>
      <w:r w:rsidR="0099013F">
        <w:t xml:space="preserve">M </w:t>
      </w:r>
      <w:r w:rsidRPr="009B7B64">
        <w:t>Apellido</w:t>
      </w:r>
      <w:r w:rsidR="0099013F">
        <w:t>-Apellido</w:t>
      </w:r>
      <w:r w:rsidRPr="009B7B64">
        <w:rPr>
          <w:vertAlign w:val="superscript"/>
        </w:rPr>
        <w:t>1</w:t>
      </w:r>
      <w:r w:rsidRPr="009B7B64">
        <w:t xml:space="preserve">, Nombre </w:t>
      </w:r>
      <w:r w:rsidR="008624C1">
        <w:t xml:space="preserve">M </w:t>
      </w:r>
      <w:r w:rsidRPr="009B7B64">
        <w:t>Apellido</w:t>
      </w:r>
      <w:r w:rsidR="008624C1">
        <w:t>-Apellido</w:t>
      </w:r>
      <w:r w:rsidRPr="009B7B64">
        <w:rPr>
          <w:vertAlign w:val="superscript"/>
        </w:rPr>
        <w:t>2</w:t>
      </w:r>
      <w:r w:rsidRPr="009B7B64">
        <w:t>*</w:t>
      </w:r>
    </w:p>
    <w:p w14:paraId="3FFF4FBF" w14:textId="2E14B284" w:rsidR="00FB214F" w:rsidRPr="00157F2C" w:rsidRDefault="00315466" w:rsidP="00913FDD">
      <w:pPr>
        <w:pStyle w:val="CMAffiliations"/>
        <w:rPr>
          <w:color w:val="0070C0"/>
          <w:vertAlign w:val="superscript"/>
        </w:rPr>
      </w:pPr>
      <w:r w:rsidRPr="00157F2C">
        <w:rPr>
          <w:color w:val="0070C0"/>
        </w:rPr>
        <w:t>Afiliaciones</w:t>
      </w:r>
      <w:r w:rsidR="00077566" w:rsidRPr="00157F2C">
        <w:rPr>
          <w:color w:val="0070C0"/>
        </w:rPr>
        <w:t>:</w:t>
      </w:r>
      <w:r w:rsidRPr="00157F2C">
        <w:rPr>
          <w:color w:val="0070C0"/>
          <w:vertAlign w:val="superscript"/>
        </w:rPr>
        <w:t xml:space="preserve"> </w:t>
      </w:r>
    </w:p>
    <w:p w14:paraId="39A47FA1" w14:textId="77777777" w:rsidR="004864FE" w:rsidRPr="00157F2C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57F2C">
        <w:rPr>
          <w:rFonts w:eastAsia="Times New Roman" w:cs="Times New Roman"/>
          <w:color w:val="0070C0"/>
          <w:szCs w:val="24"/>
        </w:rPr>
        <w:t>Comience la afiliación con el número en superíndice apropiado seguido de un solo espacio.</w:t>
      </w:r>
    </w:p>
    <w:p w14:paraId="76C113BC" w14:textId="77777777" w:rsidR="004864FE" w:rsidRPr="00157F2C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57F2C">
        <w:rPr>
          <w:rFonts w:eastAsia="Times New Roman" w:cs="Times New Roman"/>
          <w:color w:val="0070C0"/>
          <w:szCs w:val="24"/>
        </w:rPr>
        <w:t>Los números en superíndice deben aparecer en orden numérico ascendente, de arriba a abajo.</w:t>
      </w:r>
    </w:p>
    <w:p w14:paraId="681F01BD" w14:textId="77777777" w:rsidR="004864FE" w:rsidRPr="00157F2C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57F2C">
        <w:rPr>
          <w:rFonts w:eastAsia="Times New Roman" w:cs="Times New Roman"/>
          <w:color w:val="0070C0"/>
          <w:szCs w:val="24"/>
        </w:rPr>
        <w:t>Separe los elementos con una coma.</w:t>
      </w:r>
    </w:p>
    <w:p w14:paraId="0892A5FA" w14:textId="77777777" w:rsidR="004864FE" w:rsidRPr="00157F2C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57F2C">
        <w:rPr>
          <w:rFonts w:eastAsia="Times New Roman" w:cs="Times New Roman"/>
          <w:color w:val="0070C0"/>
          <w:szCs w:val="24"/>
        </w:rPr>
        <w:t>No incluya la dirección postal completa.</w:t>
      </w:r>
    </w:p>
    <w:p w14:paraId="7CF61406" w14:textId="77777777" w:rsidR="004864FE" w:rsidRPr="009B7B64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Incluya: laboratorio o departamento, instituto, organización, código postal, ciudad, país.</w:t>
      </w:r>
    </w:p>
    <w:p w14:paraId="076B30D4" w14:textId="4EA6EE92" w:rsidR="004864FE" w:rsidRPr="009B7B64" w:rsidRDefault="003154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Incluya el código postal y la información de la ciudad juntos, con el código postal precediendo a la ciudad.</w:t>
      </w:r>
    </w:p>
    <w:p w14:paraId="751B3958" w14:textId="41602C39" w:rsidR="00077566" w:rsidRPr="009B7B64" w:rsidRDefault="00077566" w:rsidP="00077566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  <w:lang w:val="es-ES"/>
        </w:rPr>
      </w:pPr>
      <w:r w:rsidRPr="009B7B64">
        <w:rPr>
          <w:rFonts w:eastAsia="Times New Roman" w:cs="Times New Roman"/>
          <w:color w:val="0070C0"/>
          <w:szCs w:val="24"/>
          <w:lang w:val="es-ES"/>
        </w:rPr>
        <w:t xml:space="preserve">Para </w:t>
      </w:r>
      <w:proofErr w:type="spellStart"/>
      <w:r w:rsidRPr="009B7B64">
        <w:rPr>
          <w:rFonts w:eastAsia="Times New Roman" w:cs="Times New Roman"/>
          <w:color w:val="0070C0"/>
          <w:szCs w:val="24"/>
          <w:lang w:val="es-ES"/>
        </w:rPr>
        <w:t>catédras</w:t>
      </w:r>
      <w:proofErr w:type="spellEnd"/>
      <w:r w:rsidRPr="009B7B64">
        <w:rPr>
          <w:rFonts w:eastAsia="Times New Roman" w:cs="Times New Roman"/>
          <w:i/>
          <w:iCs/>
          <w:color w:val="0070C0"/>
          <w:szCs w:val="24"/>
          <w:lang w:val="es-ES"/>
        </w:rPr>
        <w:t xml:space="preserve"> </w:t>
      </w:r>
      <w:r w:rsidRPr="009B7B64">
        <w:rPr>
          <w:rFonts w:eastAsia="Times New Roman" w:cs="Times New Roman"/>
          <w:color w:val="0070C0"/>
          <w:szCs w:val="24"/>
          <w:lang w:val="es-ES"/>
        </w:rPr>
        <w:t xml:space="preserve">SECHITI, utilice la siguiente información: Programa de Investigadoras e Investigadores por México, </w:t>
      </w:r>
      <w:r w:rsidR="00E120B1" w:rsidRPr="00E120B1">
        <w:rPr>
          <w:rFonts w:eastAsia="Times New Roman" w:cs="Times New Roman"/>
          <w:color w:val="0070C0"/>
          <w:szCs w:val="24"/>
          <w:lang w:val="es-ES"/>
        </w:rPr>
        <w:t xml:space="preserve">Secretaría de Ciencia, Humanidades, Tecnología e Innovación, 03940 </w:t>
      </w:r>
      <w:r w:rsidR="00E120B1">
        <w:rPr>
          <w:rFonts w:eastAsia="Times New Roman" w:cs="Times New Roman"/>
          <w:color w:val="0070C0"/>
          <w:szCs w:val="24"/>
          <w:lang w:val="es-ES"/>
        </w:rPr>
        <w:t>Ciudad de México</w:t>
      </w:r>
      <w:r w:rsidR="00E120B1" w:rsidRPr="00E120B1">
        <w:rPr>
          <w:rFonts w:eastAsia="Times New Roman" w:cs="Times New Roman"/>
          <w:color w:val="0070C0"/>
          <w:szCs w:val="24"/>
          <w:lang w:val="es-ES"/>
        </w:rPr>
        <w:t>, M</w:t>
      </w:r>
      <w:r w:rsidR="00E120B1">
        <w:rPr>
          <w:rFonts w:eastAsia="Times New Roman" w:cs="Times New Roman"/>
          <w:color w:val="0070C0"/>
          <w:szCs w:val="24"/>
          <w:lang w:val="es-ES"/>
        </w:rPr>
        <w:t>é</w:t>
      </w:r>
      <w:r w:rsidR="00E120B1" w:rsidRPr="00E120B1">
        <w:rPr>
          <w:rFonts w:eastAsia="Times New Roman" w:cs="Times New Roman"/>
          <w:color w:val="0070C0"/>
          <w:szCs w:val="24"/>
          <w:lang w:val="es-ES"/>
        </w:rPr>
        <w:t>xico</w:t>
      </w:r>
      <w:r w:rsidRPr="009B7B64">
        <w:rPr>
          <w:rFonts w:eastAsia="Times New Roman" w:cs="Times New Roman"/>
          <w:color w:val="0070C0"/>
          <w:szCs w:val="24"/>
          <w:lang w:val="es-ES"/>
        </w:rPr>
        <w:t xml:space="preserve">. </w:t>
      </w:r>
    </w:p>
    <w:p w14:paraId="5C0BA049" w14:textId="333C8B1E" w:rsidR="004864FE" w:rsidRPr="009B7B64" w:rsidRDefault="00315466" w:rsidP="00D335D2">
      <w:pPr>
        <w:pStyle w:val="CMAffiliations"/>
      </w:pPr>
      <w:r w:rsidRPr="009B7B64">
        <w:rPr>
          <w:vertAlign w:val="superscript"/>
        </w:rPr>
        <w:t>1</w:t>
      </w:r>
      <w:r w:rsidRPr="009B7B64">
        <w:t xml:space="preserve"> Laboratorio, Departamento, Organización</w:t>
      </w:r>
      <w:r w:rsidR="008B774F" w:rsidRPr="009B7B64">
        <w:t xml:space="preserve"> o Instituto</w:t>
      </w:r>
      <w:r w:rsidRPr="009B7B64">
        <w:t>, Código Postal Ciudad, Estado, País.</w:t>
      </w:r>
    </w:p>
    <w:p w14:paraId="4510FAD8" w14:textId="2EAAAE4E" w:rsidR="004864FE" w:rsidRPr="009B7B64" w:rsidRDefault="00315466" w:rsidP="00D335D2">
      <w:pPr>
        <w:pStyle w:val="CMAffiliations"/>
      </w:pPr>
      <w:r w:rsidRPr="009B7B64">
        <w:rPr>
          <w:vertAlign w:val="superscript"/>
        </w:rPr>
        <w:lastRenderedPageBreak/>
        <w:t>2</w:t>
      </w:r>
      <w:r w:rsidRPr="009B7B64">
        <w:t xml:space="preserve"> Laboratorio, </w:t>
      </w:r>
      <w:r w:rsidR="008B774F" w:rsidRPr="009B7B64">
        <w:t>Departamento, Organización o Instituto</w:t>
      </w:r>
      <w:r w:rsidRPr="009B7B64">
        <w:t>, Código Postal Ciudad, Estado, País.</w:t>
      </w:r>
    </w:p>
    <w:p w14:paraId="377400A5" w14:textId="05DE201B" w:rsidR="004864FE" w:rsidRPr="009B7B64" w:rsidRDefault="00315466" w:rsidP="00D335D2">
      <w:pPr>
        <w:pStyle w:val="CMAffiliations"/>
      </w:pPr>
      <w:r w:rsidRPr="009B7B64">
        <w:rPr>
          <w:vertAlign w:val="superscript"/>
        </w:rPr>
        <w:t>3</w:t>
      </w:r>
      <w:r w:rsidRPr="009B7B64">
        <w:t xml:space="preserve"> Laboratorio, </w:t>
      </w:r>
      <w:r w:rsidR="008B774F" w:rsidRPr="009B7B64">
        <w:t>Departamento, Organización o Instituto</w:t>
      </w:r>
      <w:r w:rsidRPr="009B7B64">
        <w:t>, Código Postal Ciudad, Estado, País.</w:t>
      </w:r>
    </w:p>
    <w:p w14:paraId="4D5812F8" w14:textId="68174444" w:rsidR="00D335D2" w:rsidRPr="009B7B64" w:rsidRDefault="00315466" w:rsidP="00D335D2">
      <w:pPr>
        <w:pStyle w:val="CMAffiliations"/>
      </w:pPr>
      <w:r w:rsidRPr="009B7B64">
        <w:t xml:space="preserve">*Autor </w:t>
      </w:r>
      <w:r w:rsidR="00077566" w:rsidRPr="009B7B64">
        <w:t>de</w:t>
      </w:r>
      <w:r w:rsidRPr="009B7B64">
        <w:t xml:space="preserve"> correspondencia. </w:t>
      </w:r>
      <w:r w:rsidR="00077566" w:rsidRPr="009B7B64">
        <w:t>Email</w:t>
      </w:r>
      <w:r w:rsidRPr="009B7B64">
        <w:t xml:space="preserve">: </w:t>
      </w:r>
      <w:hyperlink r:id="rId9">
        <w:r w:rsidRPr="009B7B64">
          <w:t>autor@email.com</w:t>
        </w:r>
      </w:hyperlink>
      <w:r w:rsidRPr="009B7B64">
        <w:t xml:space="preserve"> </w:t>
      </w:r>
    </w:p>
    <w:p w14:paraId="41B03E22" w14:textId="77777777" w:rsidR="00077566" w:rsidRPr="009B7B64" w:rsidRDefault="00077566" w:rsidP="00077566">
      <w:pPr>
        <w:pStyle w:val="CMAffiliations"/>
      </w:pPr>
      <w:r w:rsidRPr="009B7B64">
        <w:t>Correos electrónicos e identificadores ORCID:</w:t>
      </w:r>
    </w:p>
    <w:p w14:paraId="214C76FE" w14:textId="10E25605" w:rsidR="00077566" w:rsidRPr="009B7B64" w:rsidRDefault="00077566" w:rsidP="00077566">
      <w:pPr>
        <w:pStyle w:val="CMAffiliations"/>
        <w:rPr>
          <w:color w:val="0070C0"/>
        </w:rPr>
      </w:pPr>
      <w:r w:rsidRPr="009B7B64">
        <w:rPr>
          <w:color w:val="0070C0"/>
        </w:rPr>
        <w:t xml:space="preserve">• Incluir </w:t>
      </w:r>
      <w:r w:rsidR="00E3458F" w:rsidRPr="009B7B64">
        <w:rPr>
          <w:color w:val="0070C0"/>
        </w:rPr>
        <w:t xml:space="preserve">los </w:t>
      </w:r>
      <w:r w:rsidRPr="009B7B64">
        <w:rPr>
          <w:color w:val="0070C0"/>
        </w:rPr>
        <w:t>correos electrónicos de todos los coautores.</w:t>
      </w:r>
    </w:p>
    <w:p w14:paraId="0D7DC38C" w14:textId="6FFB1582" w:rsidR="00077566" w:rsidRPr="009B7B64" w:rsidRDefault="00077566" w:rsidP="00077566">
      <w:pPr>
        <w:pStyle w:val="CMAffiliations"/>
        <w:rPr>
          <w:color w:val="0070C0"/>
        </w:rPr>
      </w:pPr>
      <w:r w:rsidRPr="009B7B64">
        <w:rPr>
          <w:color w:val="0070C0"/>
        </w:rPr>
        <w:t xml:space="preserve">• Incluir los identificadores ORCID de todos los coautores. </w:t>
      </w:r>
    </w:p>
    <w:p w14:paraId="5DEA9BE5" w14:textId="77777777" w:rsidR="00077566" w:rsidRPr="009B7B64" w:rsidRDefault="00077566" w:rsidP="00D93BEE">
      <w:pPr>
        <w:pStyle w:val="CMAffiliations"/>
        <w:rPr>
          <w:color w:val="0070C0"/>
        </w:rPr>
      </w:pPr>
      <w:r w:rsidRPr="009B7B64">
        <w:rPr>
          <w:color w:val="0070C0"/>
        </w:rPr>
        <w:t xml:space="preserve">• Los coautores pueden crear y registrar su </w:t>
      </w:r>
      <w:r w:rsidR="00E3458F" w:rsidRPr="009B7B64">
        <w:rPr>
          <w:color w:val="0070C0"/>
        </w:rPr>
        <w:t xml:space="preserve">identificador </w:t>
      </w:r>
      <w:r w:rsidRPr="009B7B64">
        <w:rPr>
          <w:color w:val="0070C0"/>
        </w:rPr>
        <w:t>ORCID de forma gratuita en: https://support.orcid.org/hc/en-us/articles/360006971053-Your-ORCID-iD-your-digital-name-identifier.</w:t>
      </w:r>
    </w:p>
    <w:p w14:paraId="14F94E5E" w14:textId="6D78038B" w:rsidR="00E3458F" w:rsidRPr="009B7B64" w:rsidRDefault="00E3458F" w:rsidP="00E3458F">
      <w:pPr>
        <w:pStyle w:val="CMAuthorlist"/>
        <w:rPr>
          <w:lang w:val="es-ES"/>
        </w:rPr>
      </w:pPr>
      <w:r w:rsidRPr="009B7B64">
        <w:rPr>
          <w:lang w:val="es-ES"/>
        </w:rPr>
        <w:t>Nombre Apellido (</w:t>
      </w:r>
      <w:r w:rsidRPr="009B7B64">
        <w:rPr>
          <w:color w:val="0070C0"/>
          <w:lang w:val="es-ES"/>
        </w:rPr>
        <w:t>Email</w:t>
      </w:r>
      <w:r w:rsidRPr="009B7B64">
        <w:rPr>
          <w:lang w:val="es-ES"/>
        </w:rPr>
        <w:t xml:space="preserve">): </w:t>
      </w:r>
      <w:r w:rsidRPr="009B7B64">
        <w:rPr>
          <w:color w:val="0070C0"/>
          <w:lang w:val="es-ES"/>
        </w:rPr>
        <w:t>https://orcid.org/0000-0000-0000-0000</w:t>
      </w:r>
    </w:p>
    <w:p w14:paraId="3B403774" w14:textId="26B0E28C" w:rsidR="00E3458F" w:rsidRPr="009B7B64" w:rsidRDefault="00E3458F" w:rsidP="00E3458F">
      <w:pPr>
        <w:pStyle w:val="CMAuthorlist"/>
        <w:rPr>
          <w:lang w:val="es-ES"/>
        </w:rPr>
      </w:pPr>
      <w:r w:rsidRPr="009B7B64">
        <w:rPr>
          <w:lang w:val="es-ES"/>
        </w:rPr>
        <w:t>Nombre Apellido (</w:t>
      </w:r>
      <w:r w:rsidRPr="009B7B64">
        <w:rPr>
          <w:color w:val="0070C0"/>
          <w:lang w:val="es-ES"/>
        </w:rPr>
        <w:t>Email</w:t>
      </w:r>
      <w:r w:rsidRPr="009B7B64">
        <w:rPr>
          <w:lang w:val="es-ES"/>
        </w:rPr>
        <w:t xml:space="preserve">): </w:t>
      </w:r>
      <w:r w:rsidRPr="009B7B64">
        <w:rPr>
          <w:color w:val="0070C0"/>
          <w:lang w:val="es-ES"/>
        </w:rPr>
        <w:t>https://orcid.org/0000-0000-0000-0000</w:t>
      </w:r>
    </w:p>
    <w:p w14:paraId="4309F47D" w14:textId="4FE9F862" w:rsidR="00E3458F" w:rsidRPr="009B7B64" w:rsidRDefault="00E3458F" w:rsidP="00077566">
      <w:pPr>
        <w:pStyle w:val="CMAffiliations"/>
        <w:rPr>
          <w:color w:val="0070C0"/>
          <w:lang w:val="es-ES"/>
        </w:rPr>
        <w:sectPr w:rsidR="00E3458F" w:rsidRPr="009B7B64" w:rsidSect="003C75A8">
          <w:headerReference w:type="default" r:id="rId10"/>
          <w:footerReference w:type="default" r:id="rId11"/>
          <w:pgSz w:w="12240" w:h="15840"/>
          <w:pgMar w:top="2160" w:right="1699" w:bottom="1411" w:left="1699" w:header="1008" w:footer="720" w:gutter="0"/>
          <w:lnNumType w:countBy="1" w:restart="continuous"/>
          <w:pgNumType w:start="1"/>
          <w:cols w:space="720"/>
          <w:docGrid w:linePitch="326"/>
        </w:sectPr>
      </w:pPr>
    </w:p>
    <w:p w14:paraId="36029C02" w14:textId="77777777" w:rsidR="004864FE" w:rsidRPr="006A0FF5" w:rsidRDefault="00315466" w:rsidP="003D6781">
      <w:pPr>
        <w:spacing w:after="0"/>
        <w:rPr>
          <w:rFonts w:eastAsia="Times New Roman" w:cs="Times New Roman"/>
          <w:b/>
          <w:color w:val="0070C0"/>
          <w:szCs w:val="24"/>
        </w:rPr>
      </w:pPr>
      <w:r w:rsidRPr="006A0FF5">
        <w:rPr>
          <w:rFonts w:eastAsia="Times New Roman" w:cs="Times New Roman"/>
          <w:b/>
          <w:color w:val="0070C0"/>
          <w:szCs w:val="24"/>
        </w:rPr>
        <w:lastRenderedPageBreak/>
        <w:t>Resumen</w:t>
      </w:r>
    </w:p>
    <w:p w14:paraId="1D27BCFD" w14:textId="26B0BAE7" w:rsidR="004864FE" w:rsidRPr="006A0FF5" w:rsidRDefault="00315466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A0FF5">
        <w:rPr>
          <w:rFonts w:eastAsia="Times New Roman" w:cs="Times New Roman"/>
          <w:color w:val="0070C0"/>
          <w:szCs w:val="24"/>
        </w:rPr>
        <w:t>Mantenga el resumen en un solo párrafo</w:t>
      </w:r>
      <w:r w:rsidR="006A0FF5" w:rsidRPr="006A0FF5">
        <w:rPr>
          <w:rFonts w:ascii="Verdana" w:hAnsi="Verdana"/>
          <w:color w:val="000000"/>
          <w:shd w:val="clear" w:color="auto" w:fill="FFFFFF"/>
        </w:rPr>
        <w:t xml:space="preserve"> </w:t>
      </w:r>
      <w:r w:rsidR="006A0FF5" w:rsidRPr="006A0FF5">
        <w:rPr>
          <w:rFonts w:eastAsia="Times New Roman" w:cs="Times New Roman"/>
          <w:color w:val="0070C0"/>
          <w:szCs w:val="24"/>
        </w:rPr>
        <w:t>no estructurado</w:t>
      </w:r>
      <w:r w:rsidRPr="006A0FF5">
        <w:rPr>
          <w:rFonts w:eastAsia="Times New Roman" w:cs="Times New Roman"/>
          <w:color w:val="0070C0"/>
          <w:szCs w:val="24"/>
        </w:rPr>
        <w:t xml:space="preserve"> </w:t>
      </w:r>
      <w:r w:rsidR="006A0FF5" w:rsidRPr="006A0FF5">
        <w:rPr>
          <w:rFonts w:eastAsia="Times New Roman" w:cs="Times New Roman"/>
          <w:color w:val="0070C0"/>
          <w:szCs w:val="24"/>
        </w:rPr>
        <w:t>(</w:t>
      </w:r>
      <w:r w:rsidRPr="006A0FF5">
        <w:rPr>
          <w:rFonts w:eastAsia="Times New Roman" w:cs="Times New Roman"/>
          <w:color w:val="0070C0"/>
          <w:szCs w:val="24"/>
        </w:rPr>
        <w:t>300 palabras como máximo</w:t>
      </w:r>
      <w:r w:rsidR="006A0FF5" w:rsidRPr="006A0FF5">
        <w:rPr>
          <w:rFonts w:eastAsia="Times New Roman" w:cs="Times New Roman"/>
          <w:color w:val="0070C0"/>
          <w:szCs w:val="24"/>
        </w:rPr>
        <w:t>)</w:t>
      </w:r>
      <w:r w:rsidRPr="006A0FF5">
        <w:rPr>
          <w:rFonts w:eastAsia="Times New Roman" w:cs="Times New Roman"/>
          <w:color w:val="0070C0"/>
          <w:szCs w:val="24"/>
        </w:rPr>
        <w:t>.</w:t>
      </w:r>
    </w:p>
    <w:p w14:paraId="1889FB99" w14:textId="49931741" w:rsidR="004864FE" w:rsidRPr="00B30F18" w:rsidRDefault="00F17268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B30F18">
        <w:rPr>
          <w:rFonts w:eastAsia="Times New Roman" w:cs="Times New Roman"/>
          <w:color w:val="0070C0"/>
          <w:szCs w:val="24"/>
        </w:rPr>
        <w:t xml:space="preserve">Escriba </w:t>
      </w:r>
      <w:r w:rsidR="00315466" w:rsidRPr="00B30F18">
        <w:rPr>
          <w:rFonts w:eastAsia="Times New Roman" w:cs="Times New Roman"/>
          <w:color w:val="0070C0"/>
          <w:szCs w:val="24"/>
        </w:rPr>
        <w:t xml:space="preserve">los nombres </w:t>
      </w:r>
      <w:r w:rsidRPr="00B30F18">
        <w:rPr>
          <w:rFonts w:eastAsia="Times New Roman" w:cs="Times New Roman"/>
          <w:color w:val="0070C0"/>
          <w:szCs w:val="24"/>
        </w:rPr>
        <w:t xml:space="preserve">completos </w:t>
      </w:r>
      <w:r w:rsidR="00315466" w:rsidRPr="00B30F18">
        <w:rPr>
          <w:rFonts w:eastAsia="Times New Roman" w:cs="Times New Roman"/>
          <w:color w:val="0070C0"/>
          <w:szCs w:val="24"/>
        </w:rPr>
        <w:t>de las especies en su totalidad en la primera mención y al comienzo de una oración.</w:t>
      </w:r>
    </w:p>
    <w:p w14:paraId="0085CD37" w14:textId="5D1E2F10" w:rsidR="004864FE" w:rsidRPr="009B7B64" w:rsidRDefault="00315466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Defina cada abreviatura o acrónimo en la primera mención.</w:t>
      </w:r>
    </w:p>
    <w:p w14:paraId="281E660A" w14:textId="77777777" w:rsidR="004864FE" w:rsidRPr="00FB02B4" w:rsidRDefault="00315466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B02B4">
        <w:rPr>
          <w:rFonts w:eastAsia="Times New Roman" w:cs="Times New Roman"/>
          <w:color w:val="0070C0"/>
          <w:szCs w:val="24"/>
        </w:rPr>
        <w:t>Todas las abreviaturas y siglas deben traducirse del idioma original.</w:t>
      </w:r>
    </w:p>
    <w:p w14:paraId="46FAB048" w14:textId="3DB5A510" w:rsidR="006C5094" w:rsidRPr="00FB02B4" w:rsidRDefault="00315466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B02B4">
        <w:rPr>
          <w:rFonts w:eastAsia="Times New Roman" w:cs="Times New Roman"/>
          <w:color w:val="0070C0"/>
          <w:szCs w:val="24"/>
        </w:rPr>
        <w:t xml:space="preserve">Para convenciones de idioma y ortografía, </w:t>
      </w:r>
      <w:r w:rsidRPr="00FB02B4">
        <w:rPr>
          <w:rFonts w:eastAsia="Times New Roman" w:cs="Times New Roman"/>
          <w:i/>
          <w:color w:val="0070C0"/>
          <w:szCs w:val="24"/>
        </w:rPr>
        <w:t>Ciencias Marinas</w:t>
      </w:r>
      <w:r w:rsidRPr="00FB02B4">
        <w:rPr>
          <w:rFonts w:eastAsia="Times New Roman" w:cs="Times New Roman"/>
          <w:color w:val="0070C0"/>
          <w:szCs w:val="24"/>
        </w:rPr>
        <w:t xml:space="preserve"> se </w:t>
      </w:r>
      <w:r w:rsidR="00B12CAA" w:rsidRPr="00FB02B4">
        <w:rPr>
          <w:rFonts w:eastAsia="Times New Roman" w:cs="Times New Roman"/>
          <w:color w:val="0070C0"/>
          <w:szCs w:val="24"/>
        </w:rPr>
        <w:t>basa en</w:t>
      </w:r>
      <w:r w:rsidRPr="00FB02B4">
        <w:rPr>
          <w:rFonts w:eastAsia="Times New Roman" w:cs="Times New Roman"/>
          <w:color w:val="0070C0"/>
          <w:szCs w:val="24"/>
        </w:rPr>
        <w:t xml:space="preserve"> Merriam-Webster para inglés o la Real Academia Española para español.</w:t>
      </w:r>
    </w:p>
    <w:p w14:paraId="34B5192A" w14:textId="6AC5F2A6" w:rsidR="00E3458F" w:rsidRPr="00FB02B4" w:rsidRDefault="00E3458F" w:rsidP="006C509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FB02B4">
        <w:rPr>
          <w:rFonts w:eastAsia="Times New Roman" w:cs="Times New Roman"/>
          <w:color w:val="0070C0"/>
          <w:szCs w:val="24"/>
        </w:rPr>
        <w:t xml:space="preserve">No incluya citas.  </w:t>
      </w:r>
    </w:p>
    <w:p w14:paraId="165F27B1" w14:textId="77777777" w:rsidR="004864FE" w:rsidRPr="009B7B64" w:rsidRDefault="00315466" w:rsidP="00913FDD">
      <w:pPr>
        <w:pStyle w:val="CMAbstract"/>
        <w:rPr>
          <w:color w:val="0070C0"/>
        </w:rPr>
      </w:pPr>
      <w:proofErr w:type="spellStart"/>
      <w:r w:rsidRPr="009B7B64">
        <w:rPr>
          <w:b/>
        </w:rPr>
        <w:t>Resumen</w:t>
      </w:r>
      <w:proofErr w:type="spellEnd"/>
      <w:r w:rsidRPr="009B7B64">
        <w:rPr>
          <w:b/>
        </w:rPr>
        <w:t>.</w:t>
      </w:r>
      <w:r w:rsidRPr="009B7B64">
        <w:t xml:space="preserve"> </w:t>
      </w:r>
      <w:r w:rsidRPr="009B7B64">
        <w:rPr>
          <w:color w:val="0070C0"/>
        </w:rPr>
        <w:t xml:space="preserve">Lorem ipsum dolor sit </w:t>
      </w:r>
      <w:proofErr w:type="spellStart"/>
      <w:r w:rsidRPr="009B7B64">
        <w:rPr>
          <w:color w:val="0070C0"/>
        </w:rPr>
        <w:t>amet</w:t>
      </w:r>
      <w:proofErr w:type="spellEnd"/>
      <w:r w:rsidRPr="009B7B64">
        <w:rPr>
          <w:color w:val="0070C0"/>
        </w:rPr>
        <w:t xml:space="preserve">, </w:t>
      </w:r>
      <w:proofErr w:type="spellStart"/>
      <w:r w:rsidRPr="009B7B64">
        <w:rPr>
          <w:color w:val="0070C0"/>
        </w:rPr>
        <w:t>consectetur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adipiscing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elit</w:t>
      </w:r>
      <w:proofErr w:type="spellEnd"/>
      <w:r w:rsidRPr="009B7B64">
        <w:rPr>
          <w:color w:val="0070C0"/>
        </w:rPr>
        <w:t xml:space="preserve">. </w:t>
      </w:r>
      <w:r w:rsidRPr="009B7B64">
        <w:rPr>
          <w:color w:val="0070C0"/>
          <w:lang w:val="es-MX"/>
        </w:rPr>
        <w:t xml:space="preserve">Duis </w:t>
      </w:r>
      <w:proofErr w:type="spellStart"/>
      <w:r w:rsidRPr="009B7B64">
        <w:rPr>
          <w:color w:val="0070C0"/>
          <w:lang w:val="es-MX"/>
        </w:rPr>
        <w:t>congue</w:t>
      </w:r>
      <w:proofErr w:type="spellEnd"/>
      <w:r w:rsidRPr="009B7B64">
        <w:rPr>
          <w:color w:val="0070C0"/>
          <w:lang w:val="es-MX"/>
        </w:rPr>
        <w:t xml:space="preserve"> ante </w:t>
      </w:r>
      <w:proofErr w:type="spellStart"/>
      <w:r w:rsidRPr="009B7B64">
        <w:rPr>
          <w:color w:val="0070C0"/>
          <w:lang w:val="es-MX"/>
        </w:rPr>
        <w:t>nec</w:t>
      </w:r>
      <w:proofErr w:type="spellEnd"/>
      <w:r w:rsidRPr="009B7B64">
        <w:rPr>
          <w:color w:val="0070C0"/>
          <w:lang w:val="es-MX"/>
        </w:rPr>
        <w:t xml:space="preserve"> odio </w:t>
      </w:r>
      <w:proofErr w:type="spellStart"/>
      <w:r w:rsidRPr="009B7B64">
        <w:rPr>
          <w:color w:val="0070C0"/>
          <w:lang w:val="es-MX"/>
        </w:rPr>
        <w:t>consectetur</w:t>
      </w:r>
      <w:proofErr w:type="spellEnd"/>
      <w:r w:rsidRPr="009B7B64">
        <w:rPr>
          <w:color w:val="0070C0"/>
          <w:lang w:val="es-MX"/>
        </w:rPr>
        <w:t xml:space="preserve">, non </w:t>
      </w:r>
      <w:proofErr w:type="spellStart"/>
      <w:r w:rsidRPr="009B7B64">
        <w:rPr>
          <w:color w:val="0070C0"/>
          <w:lang w:val="es-MX"/>
        </w:rPr>
        <w:t>interdum</w:t>
      </w:r>
      <w:proofErr w:type="spellEnd"/>
      <w:r w:rsidRPr="009B7B64">
        <w:rPr>
          <w:color w:val="0070C0"/>
          <w:lang w:val="es-MX"/>
        </w:rPr>
        <w:t xml:space="preserve"> libero </w:t>
      </w:r>
      <w:proofErr w:type="spellStart"/>
      <w:r w:rsidRPr="009B7B64">
        <w:rPr>
          <w:color w:val="0070C0"/>
          <w:lang w:val="es-MX"/>
        </w:rPr>
        <w:t>egestas</w:t>
      </w:r>
      <w:proofErr w:type="spellEnd"/>
      <w:r w:rsidRPr="009B7B64">
        <w:rPr>
          <w:color w:val="0070C0"/>
          <w:lang w:val="es-MX"/>
        </w:rPr>
        <w:t xml:space="preserve">. </w:t>
      </w:r>
      <w:proofErr w:type="spellStart"/>
      <w:r w:rsidRPr="009B7B64">
        <w:rPr>
          <w:color w:val="0070C0"/>
        </w:rPr>
        <w:t>Quisque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laoreet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nulla</w:t>
      </w:r>
      <w:proofErr w:type="spellEnd"/>
      <w:r w:rsidRPr="009B7B64">
        <w:rPr>
          <w:color w:val="0070C0"/>
        </w:rPr>
        <w:t xml:space="preserve"> vitae </w:t>
      </w:r>
      <w:proofErr w:type="spellStart"/>
      <w:r w:rsidRPr="009B7B64">
        <w:rPr>
          <w:color w:val="0070C0"/>
        </w:rPr>
        <w:t>nulla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scelerisque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imperdiet</w:t>
      </w:r>
      <w:proofErr w:type="spellEnd"/>
      <w:r w:rsidRPr="009B7B64">
        <w:rPr>
          <w:color w:val="0070C0"/>
        </w:rPr>
        <w:t xml:space="preserve">. </w:t>
      </w:r>
      <w:proofErr w:type="spellStart"/>
      <w:r w:rsidRPr="009B7B64">
        <w:rPr>
          <w:color w:val="0070C0"/>
        </w:rPr>
        <w:t>Suspendisse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tincidunt</w:t>
      </w:r>
      <w:proofErr w:type="spellEnd"/>
      <w:r w:rsidRPr="009B7B64">
        <w:rPr>
          <w:color w:val="0070C0"/>
        </w:rPr>
        <w:t xml:space="preserve"> dolor id </w:t>
      </w:r>
      <w:proofErr w:type="spellStart"/>
      <w:r w:rsidRPr="009B7B64">
        <w:rPr>
          <w:color w:val="0070C0"/>
        </w:rPr>
        <w:t>laoreet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rutrum</w:t>
      </w:r>
      <w:proofErr w:type="spellEnd"/>
      <w:r w:rsidRPr="009B7B64">
        <w:rPr>
          <w:color w:val="0070C0"/>
        </w:rPr>
        <w:t xml:space="preserve">. Maecenas </w:t>
      </w:r>
      <w:proofErr w:type="spellStart"/>
      <w:r w:rsidRPr="009B7B64">
        <w:rPr>
          <w:color w:val="0070C0"/>
        </w:rPr>
        <w:t>efficitur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neque</w:t>
      </w:r>
      <w:proofErr w:type="spellEnd"/>
      <w:r w:rsidRPr="009B7B64">
        <w:rPr>
          <w:color w:val="0070C0"/>
        </w:rPr>
        <w:t xml:space="preserve"> sed </w:t>
      </w:r>
      <w:proofErr w:type="spellStart"/>
      <w:r w:rsidRPr="009B7B64">
        <w:rPr>
          <w:color w:val="0070C0"/>
        </w:rPr>
        <w:t>imperdiet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fringilla</w:t>
      </w:r>
      <w:proofErr w:type="spellEnd"/>
      <w:r w:rsidRPr="009B7B64">
        <w:rPr>
          <w:color w:val="0070C0"/>
        </w:rPr>
        <w:t xml:space="preserve">. Donec </w:t>
      </w:r>
      <w:proofErr w:type="spellStart"/>
      <w:r w:rsidRPr="009B7B64">
        <w:rPr>
          <w:color w:val="0070C0"/>
        </w:rPr>
        <w:t>consequat</w:t>
      </w:r>
      <w:proofErr w:type="spellEnd"/>
      <w:r w:rsidRPr="009B7B64">
        <w:rPr>
          <w:color w:val="0070C0"/>
        </w:rPr>
        <w:t xml:space="preserve"> et </w:t>
      </w:r>
      <w:proofErr w:type="spellStart"/>
      <w:r w:rsidRPr="009B7B64">
        <w:rPr>
          <w:color w:val="0070C0"/>
        </w:rPr>
        <w:t>velit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posuere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egestas</w:t>
      </w:r>
      <w:proofErr w:type="spellEnd"/>
      <w:r w:rsidRPr="009B7B64">
        <w:rPr>
          <w:color w:val="0070C0"/>
        </w:rPr>
        <w:t xml:space="preserve">. Sed </w:t>
      </w:r>
      <w:proofErr w:type="spellStart"/>
      <w:r w:rsidRPr="009B7B64">
        <w:rPr>
          <w:color w:val="0070C0"/>
        </w:rPr>
        <w:t>eget</w:t>
      </w:r>
      <w:proofErr w:type="spellEnd"/>
      <w:r w:rsidRPr="009B7B64">
        <w:rPr>
          <w:color w:val="0070C0"/>
        </w:rPr>
        <w:t xml:space="preserve"> </w:t>
      </w:r>
      <w:proofErr w:type="spellStart"/>
      <w:r w:rsidRPr="009B7B64">
        <w:rPr>
          <w:color w:val="0070C0"/>
        </w:rPr>
        <w:t>tristique</w:t>
      </w:r>
      <w:proofErr w:type="spellEnd"/>
      <w:r w:rsidRPr="009B7B64">
        <w:rPr>
          <w:color w:val="0070C0"/>
        </w:rPr>
        <w:t xml:space="preserve"> sem. Mauris </w:t>
      </w:r>
      <w:proofErr w:type="spellStart"/>
      <w:r w:rsidRPr="009B7B64">
        <w:rPr>
          <w:color w:val="0070C0"/>
        </w:rPr>
        <w:t>eget</w:t>
      </w:r>
      <w:proofErr w:type="spellEnd"/>
      <w:r w:rsidRPr="009B7B64">
        <w:rPr>
          <w:color w:val="0070C0"/>
        </w:rPr>
        <w:t xml:space="preserve"> ligula at nisi </w:t>
      </w:r>
      <w:proofErr w:type="spellStart"/>
      <w:r w:rsidRPr="009B7B64">
        <w:rPr>
          <w:color w:val="0070C0"/>
        </w:rPr>
        <w:t>ultricies</w:t>
      </w:r>
      <w:proofErr w:type="spellEnd"/>
      <w:r w:rsidRPr="009B7B64">
        <w:rPr>
          <w:color w:val="0070C0"/>
        </w:rPr>
        <w:t xml:space="preserve"> gravida a vel </w:t>
      </w:r>
      <w:proofErr w:type="spellStart"/>
      <w:r w:rsidRPr="009B7B64">
        <w:rPr>
          <w:color w:val="0070C0"/>
        </w:rPr>
        <w:t>justo</w:t>
      </w:r>
      <w:proofErr w:type="spellEnd"/>
      <w:r w:rsidRPr="009B7B64">
        <w:rPr>
          <w:color w:val="0070C0"/>
        </w:rPr>
        <w:t>.</w:t>
      </w:r>
    </w:p>
    <w:p w14:paraId="758B4177" w14:textId="1518EDD3" w:rsidR="002D28A4" w:rsidRPr="00EC04D9" w:rsidRDefault="00315466" w:rsidP="00E71224">
      <w:pPr>
        <w:spacing w:after="0"/>
        <w:rPr>
          <w:b/>
          <w:bCs/>
          <w:color w:val="0070C0"/>
        </w:rPr>
      </w:pPr>
      <w:r w:rsidRPr="00EC04D9">
        <w:rPr>
          <w:b/>
          <w:bCs/>
          <w:color w:val="0070C0"/>
        </w:rPr>
        <w:t>Palabras clave</w:t>
      </w:r>
    </w:p>
    <w:p w14:paraId="374526AA" w14:textId="12701BC7" w:rsidR="004864FE" w:rsidRPr="00EC04D9" w:rsidRDefault="00315466" w:rsidP="00E71224">
      <w:pPr>
        <w:spacing w:after="0"/>
        <w:rPr>
          <w:color w:val="0070C0"/>
        </w:rPr>
      </w:pPr>
      <w:r w:rsidRPr="00EC04D9">
        <w:rPr>
          <w:color w:val="0070C0"/>
        </w:rPr>
        <w:t xml:space="preserve">Enumere </w:t>
      </w:r>
      <w:r w:rsidR="006E3444" w:rsidRPr="00EC04D9">
        <w:rPr>
          <w:color w:val="0070C0"/>
        </w:rPr>
        <w:t>por lo menos 7</w:t>
      </w:r>
      <w:r w:rsidRPr="00EC04D9">
        <w:rPr>
          <w:color w:val="0070C0"/>
        </w:rPr>
        <w:t xml:space="preserve"> palabras clave pertinentes, específicas del artículo, pero razonablemente comunes dentro de la disciplina abordada. Intente seleccionar términos de búsqueda probables.</w:t>
      </w:r>
    </w:p>
    <w:p w14:paraId="72E91AED" w14:textId="77777777" w:rsidR="004864FE" w:rsidRPr="00200FE6" w:rsidRDefault="00315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200FE6">
        <w:rPr>
          <w:rFonts w:eastAsia="Times New Roman" w:cs="Times New Roman"/>
          <w:color w:val="0070C0"/>
          <w:szCs w:val="24"/>
        </w:rPr>
        <w:t>No escriba ninguna palabra con mayúscula a menos que sean nombres propios (</w:t>
      </w:r>
      <w:proofErr w:type="spellStart"/>
      <w:r w:rsidRPr="00200FE6">
        <w:rPr>
          <w:rFonts w:eastAsia="Times New Roman" w:cs="Times New Roman"/>
          <w:color w:val="0070C0"/>
          <w:szCs w:val="24"/>
        </w:rPr>
        <w:t>e.g</w:t>
      </w:r>
      <w:proofErr w:type="spellEnd"/>
      <w:r w:rsidRPr="00200FE6">
        <w:rPr>
          <w:rFonts w:eastAsia="Times New Roman" w:cs="Times New Roman"/>
          <w:color w:val="0070C0"/>
          <w:szCs w:val="24"/>
        </w:rPr>
        <w:t xml:space="preserve">., </w:t>
      </w:r>
      <w:r w:rsidRPr="00200FE6">
        <w:rPr>
          <w:rFonts w:eastAsia="Times New Roman" w:cs="Times New Roman"/>
          <w:i/>
          <w:color w:val="0070C0"/>
          <w:szCs w:val="24"/>
        </w:rPr>
        <w:t>Palabras clave</w:t>
      </w:r>
      <w:r w:rsidRPr="00200FE6">
        <w:rPr>
          <w:rFonts w:eastAsia="Times New Roman" w:cs="Times New Roman"/>
          <w:color w:val="0070C0"/>
          <w:szCs w:val="24"/>
        </w:rPr>
        <w:t xml:space="preserve">: agua, </w:t>
      </w:r>
      <w:proofErr w:type="spellStart"/>
      <w:r w:rsidRPr="00200FE6">
        <w:rPr>
          <w:rFonts w:eastAsia="Times New Roman" w:cs="Times New Roman"/>
          <w:i/>
          <w:color w:val="0070C0"/>
          <w:szCs w:val="24"/>
        </w:rPr>
        <w:t>Cynoscion</w:t>
      </w:r>
      <w:proofErr w:type="spellEnd"/>
      <w:r w:rsidRPr="00200FE6">
        <w:rPr>
          <w:rFonts w:eastAsia="Times New Roman" w:cs="Times New Roman"/>
          <w:i/>
          <w:color w:val="0070C0"/>
          <w:szCs w:val="24"/>
        </w:rPr>
        <w:t xml:space="preserve"> </w:t>
      </w:r>
      <w:proofErr w:type="spellStart"/>
      <w:r w:rsidRPr="00200FE6">
        <w:rPr>
          <w:rFonts w:eastAsia="Times New Roman" w:cs="Times New Roman"/>
          <w:i/>
          <w:color w:val="0070C0"/>
          <w:szCs w:val="24"/>
        </w:rPr>
        <w:t>reticulatus</w:t>
      </w:r>
      <w:proofErr w:type="spellEnd"/>
      <w:r w:rsidRPr="00200FE6">
        <w:rPr>
          <w:rFonts w:eastAsia="Times New Roman" w:cs="Times New Roman"/>
          <w:color w:val="0070C0"/>
          <w:szCs w:val="24"/>
        </w:rPr>
        <w:t>, Golfo de California y fitoplancton).</w:t>
      </w:r>
    </w:p>
    <w:p w14:paraId="73BAE7C3" w14:textId="7E4C8FF4" w:rsidR="004864FE" w:rsidRPr="001E72C7" w:rsidRDefault="003154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70C0"/>
          <w:szCs w:val="24"/>
        </w:rPr>
      </w:pPr>
      <w:r w:rsidRPr="001E72C7">
        <w:rPr>
          <w:rFonts w:eastAsia="Times New Roman" w:cs="Times New Roman"/>
          <w:color w:val="0070C0"/>
          <w:szCs w:val="24"/>
        </w:rPr>
        <w:t>Se desaconsejan las abreviaturas a menos que sean ampliamente aceptadas dentro de la disciplina abordada (</w:t>
      </w:r>
      <w:proofErr w:type="spellStart"/>
      <w:r w:rsidRPr="001E72C7">
        <w:rPr>
          <w:rFonts w:eastAsia="Times New Roman" w:cs="Times New Roman"/>
          <w:color w:val="0070C0"/>
          <w:szCs w:val="24"/>
        </w:rPr>
        <w:t>e.g</w:t>
      </w:r>
      <w:proofErr w:type="spellEnd"/>
      <w:r w:rsidRPr="001E72C7">
        <w:rPr>
          <w:rFonts w:eastAsia="Times New Roman" w:cs="Times New Roman"/>
          <w:color w:val="0070C0"/>
          <w:szCs w:val="24"/>
        </w:rPr>
        <w:t>., ADN, ELISA y CTD).</w:t>
      </w:r>
    </w:p>
    <w:p w14:paraId="0801DD1A" w14:textId="00C3B466" w:rsidR="002D28A4" w:rsidRPr="00302B5B" w:rsidRDefault="002D28A4" w:rsidP="00E71224">
      <w:pPr>
        <w:pStyle w:val="CMKeywords"/>
      </w:pPr>
      <w:r w:rsidRPr="00302B5B">
        <w:t xml:space="preserve">Palabras clave: </w:t>
      </w:r>
      <w:r w:rsidRPr="00302B5B">
        <w:rPr>
          <w:i w:val="0"/>
          <w:iCs w:val="0"/>
          <w:color w:val="0070C0"/>
        </w:rPr>
        <w:t>palabra clave 1, palabra clave 2, palabra clave 3</w:t>
      </w:r>
      <w:r w:rsidR="004A29E1" w:rsidRPr="00302B5B">
        <w:rPr>
          <w:i w:val="0"/>
          <w:iCs w:val="0"/>
          <w:color w:val="0070C0"/>
        </w:rPr>
        <w:t>, palabra clave 4, palabra clave 5, palabra clave 6, palabra clave 7, palabra clave 8</w:t>
      </w:r>
      <w:r w:rsidR="004A29E1" w:rsidRPr="00302B5B">
        <w:rPr>
          <w:color w:val="0070C0"/>
        </w:rPr>
        <w:t>.</w:t>
      </w:r>
    </w:p>
    <w:p w14:paraId="645A12CF" w14:textId="65682354" w:rsidR="004864FE" w:rsidRPr="009B7B64" w:rsidRDefault="001A6D08" w:rsidP="00761811">
      <w:pPr>
        <w:pStyle w:val="CMAbstract"/>
        <w:spacing w:after="0"/>
        <w:rPr>
          <w:color w:val="0070C0"/>
        </w:rPr>
      </w:pPr>
      <w:r w:rsidRPr="00302B5B">
        <w:rPr>
          <w:b/>
        </w:rPr>
        <w:t>Abstract</w:t>
      </w:r>
      <w:r w:rsidR="00315466" w:rsidRPr="00302B5B">
        <w:rPr>
          <w:b/>
        </w:rPr>
        <w:t>.</w:t>
      </w:r>
      <w:r w:rsidR="00315466" w:rsidRPr="00302B5B">
        <w:t xml:space="preserve"> </w:t>
      </w:r>
      <w:proofErr w:type="spellStart"/>
      <w:r w:rsidR="00315466" w:rsidRPr="00302B5B">
        <w:rPr>
          <w:color w:val="0070C0"/>
        </w:rPr>
        <w:t>Texto</w:t>
      </w:r>
      <w:proofErr w:type="spellEnd"/>
      <w:r w:rsidR="00315466" w:rsidRPr="00302B5B">
        <w:rPr>
          <w:color w:val="0070C0"/>
        </w:rPr>
        <w:t xml:space="preserve"> </w:t>
      </w:r>
      <w:proofErr w:type="spellStart"/>
      <w:r w:rsidR="00315466" w:rsidRPr="00302B5B">
        <w:rPr>
          <w:color w:val="0070C0"/>
        </w:rPr>
        <w:t>traducido</w:t>
      </w:r>
      <w:proofErr w:type="spellEnd"/>
      <w:r w:rsidR="00315466" w:rsidRPr="00302B5B">
        <w:rPr>
          <w:color w:val="0070C0"/>
        </w:rPr>
        <w:t>.</w:t>
      </w:r>
    </w:p>
    <w:p w14:paraId="25D66A98" w14:textId="7F6491BF" w:rsidR="002D3BB5" w:rsidRPr="009B7B64" w:rsidRDefault="00315466" w:rsidP="00E71224">
      <w:pPr>
        <w:pStyle w:val="CMKeywords"/>
        <w:rPr>
          <w:lang w:val="en-US"/>
        </w:rPr>
        <w:sectPr w:rsidR="002D3BB5" w:rsidRPr="009B7B64" w:rsidSect="004E381C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9B7B64">
        <w:rPr>
          <w:lang w:val="en-US"/>
        </w:rPr>
        <w:lastRenderedPageBreak/>
        <w:t xml:space="preserve">Key words: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1,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2,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3,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4,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5,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6,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7, </w:t>
      </w:r>
      <w:r w:rsidR="00E17CE7" w:rsidRPr="009B7B64">
        <w:rPr>
          <w:i w:val="0"/>
          <w:iCs w:val="0"/>
          <w:color w:val="0070C0"/>
          <w:lang w:val="en-US"/>
        </w:rPr>
        <w:t>key word</w:t>
      </w:r>
      <w:r w:rsidR="004A29E1" w:rsidRPr="009B7B64">
        <w:rPr>
          <w:i w:val="0"/>
          <w:iCs w:val="0"/>
          <w:color w:val="0070C0"/>
          <w:lang w:val="en-US"/>
        </w:rPr>
        <w:t xml:space="preserve"> 8</w:t>
      </w:r>
      <w:r w:rsidRPr="009B7B64">
        <w:rPr>
          <w:color w:val="0070C0"/>
          <w:lang w:val="en-US"/>
        </w:rPr>
        <w:t>.</w:t>
      </w:r>
    </w:p>
    <w:p w14:paraId="42E3737B" w14:textId="77777777" w:rsidR="007E703C" w:rsidRPr="003F0ABD" w:rsidRDefault="007E703C" w:rsidP="007E703C">
      <w:pPr>
        <w:tabs>
          <w:tab w:val="left" w:pos="1440"/>
        </w:tabs>
        <w:spacing w:after="0" w:line="360" w:lineRule="auto"/>
        <w:rPr>
          <w:rFonts w:eastAsia="Times New Roman" w:cs="Times New Roman"/>
          <w:b/>
          <w:iCs/>
          <w:color w:val="0070C0"/>
          <w:szCs w:val="24"/>
        </w:rPr>
      </w:pPr>
      <w:bookmarkStart w:id="0" w:name="_Hlk163047469"/>
      <w:r w:rsidRPr="003F0ABD">
        <w:rPr>
          <w:rFonts w:eastAsia="Times New Roman" w:cs="Times New Roman"/>
          <w:b/>
          <w:iCs/>
          <w:color w:val="0070C0"/>
          <w:szCs w:val="24"/>
        </w:rPr>
        <w:lastRenderedPageBreak/>
        <w:t>Citas en el texto</w:t>
      </w:r>
    </w:p>
    <w:p w14:paraId="576B1C32" w14:textId="28907DB5" w:rsidR="007E703C" w:rsidRPr="003F0ABD" w:rsidRDefault="007E703C" w:rsidP="00106277">
      <w:pPr>
        <w:numPr>
          <w:ilvl w:val="0"/>
          <w:numId w:val="18"/>
        </w:numPr>
        <w:tabs>
          <w:tab w:val="left" w:pos="1440"/>
        </w:tabs>
        <w:spacing w:after="0" w:line="360" w:lineRule="auto"/>
        <w:rPr>
          <w:rFonts w:eastAsia="Times New Roman" w:cs="Times New Roman"/>
          <w:color w:val="0070C0"/>
          <w:szCs w:val="24"/>
        </w:rPr>
      </w:pPr>
      <w:r w:rsidRPr="003F0ABD">
        <w:rPr>
          <w:rFonts w:eastAsia="Times New Roman" w:cs="Times New Roman"/>
          <w:color w:val="0070C0"/>
          <w:szCs w:val="24"/>
        </w:rPr>
        <w:t>Incluya el apellido del autor seguido del año de publicación.</w:t>
      </w:r>
      <w:r w:rsidR="00106277" w:rsidRPr="003F0ABD">
        <w:rPr>
          <w:rFonts w:eastAsia="Times New Roman" w:cs="Times New Roman"/>
          <w:color w:val="0070C0"/>
          <w:szCs w:val="24"/>
        </w:rPr>
        <w:t xml:space="preserve"> </w:t>
      </w:r>
      <w:r w:rsidRPr="003F0ABD">
        <w:rPr>
          <w:rFonts w:eastAsia="Times New Roman" w:cs="Times New Roman"/>
          <w:color w:val="0070C0"/>
          <w:szCs w:val="24"/>
        </w:rPr>
        <w:t>No incluya una coma entre el nombre y el año de publicación.</w:t>
      </w:r>
    </w:p>
    <w:p w14:paraId="4325917E" w14:textId="3DED1F31" w:rsidR="007E703C" w:rsidRPr="003F0ABD" w:rsidRDefault="007E703C" w:rsidP="007E703C">
      <w:pPr>
        <w:numPr>
          <w:ilvl w:val="0"/>
          <w:numId w:val="18"/>
        </w:numPr>
        <w:tabs>
          <w:tab w:val="left" w:pos="1440"/>
        </w:tabs>
        <w:spacing w:after="0" w:line="360" w:lineRule="auto"/>
        <w:rPr>
          <w:rFonts w:eastAsia="Times New Roman" w:cs="Times New Roman"/>
          <w:color w:val="0070C0"/>
          <w:szCs w:val="24"/>
        </w:rPr>
      </w:pPr>
      <w:r w:rsidRPr="003F0ABD">
        <w:rPr>
          <w:rFonts w:eastAsia="Times New Roman" w:cs="Times New Roman"/>
          <w:color w:val="0070C0"/>
          <w:szCs w:val="24"/>
        </w:rPr>
        <w:t>Para tres o más autores, incluya el nombre del primer autor seguido de “et al.</w:t>
      </w:r>
      <w:r w:rsidR="003F0ABD" w:rsidRPr="003F0ABD">
        <w:rPr>
          <w:rFonts w:eastAsia="Times New Roman" w:cs="Times New Roman"/>
          <w:color w:val="0070C0"/>
          <w:szCs w:val="24"/>
        </w:rPr>
        <w:t>”</w:t>
      </w:r>
    </w:p>
    <w:p w14:paraId="134B54C2" w14:textId="0FD97172" w:rsidR="007E703C" w:rsidRDefault="007E703C" w:rsidP="007E703C">
      <w:pPr>
        <w:numPr>
          <w:ilvl w:val="0"/>
          <w:numId w:val="18"/>
        </w:numPr>
        <w:tabs>
          <w:tab w:val="left" w:pos="1440"/>
        </w:tabs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35092">
        <w:rPr>
          <w:rFonts w:eastAsia="Times New Roman" w:cs="Times New Roman"/>
          <w:color w:val="0070C0"/>
          <w:szCs w:val="24"/>
        </w:rPr>
        <w:t>Para dos autores, incluya los apellidos de ambos autores</w:t>
      </w:r>
      <w:r w:rsidR="00135092" w:rsidRPr="00135092">
        <w:rPr>
          <w:rFonts w:eastAsia="Times New Roman" w:cs="Times New Roman"/>
          <w:color w:val="0070C0"/>
          <w:szCs w:val="24"/>
        </w:rPr>
        <w:t>. Use “y” no “&amp;” entre los nombres</w:t>
      </w:r>
      <w:r w:rsidRPr="00135092">
        <w:rPr>
          <w:rFonts w:eastAsia="Times New Roman" w:cs="Times New Roman"/>
          <w:color w:val="0070C0"/>
          <w:szCs w:val="24"/>
        </w:rPr>
        <w:t xml:space="preserve"> (Autor y Autor 2000).</w:t>
      </w:r>
    </w:p>
    <w:p w14:paraId="2EEA0E73" w14:textId="43064C0B" w:rsidR="00B0627F" w:rsidRPr="00135092" w:rsidRDefault="00B0627F" w:rsidP="007E703C">
      <w:pPr>
        <w:numPr>
          <w:ilvl w:val="0"/>
          <w:numId w:val="18"/>
        </w:numPr>
        <w:tabs>
          <w:tab w:val="left" w:pos="1440"/>
        </w:tabs>
        <w:spacing w:after="0" w:line="360" w:lineRule="auto"/>
        <w:rPr>
          <w:rFonts w:eastAsia="Times New Roman" w:cs="Times New Roman"/>
          <w:color w:val="0070C0"/>
          <w:szCs w:val="24"/>
        </w:rPr>
      </w:pPr>
      <w:r w:rsidRPr="00B0627F">
        <w:rPr>
          <w:rFonts w:eastAsia="Times New Roman" w:cs="Times New Roman"/>
          <w:color w:val="0070C0"/>
          <w:szCs w:val="24"/>
        </w:rPr>
        <w:t>Separe las citas en el texto con comas dentro de un solo paréntesis (Autor et al. 2000, Autor 2013, Autor et al. 2024).</w:t>
      </w:r>
    </w:p>
    <w:p w14:paraId="5B59BEAA" w14:textId="3F0D9633" w:rsidR="00106277" w:rsidRPr="0052112F" w:rsidRDefault="00106277" w:rsidP="00106277">
      <w:pPr>
        <w:numPr>
          <w:ilvl w:val="0"/>
          <w:numId w:val="31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52112F">
        <w:rPr>
          <w:rFonts w:eastAsia="Times New Roman" w:cs="Times New Roman"/>
          <w:color w:val="0070C0"/>
          <w:szCs w:val="24"/>
        </w:rPr>
        <w:t xml:space="preserve">Las citas deben tener un orden </w:t>
      </w:r>
      <w:r w:rsidR="0052112F" w:rsidRPr="0052112F">
        <w:rPr>
          <w:rFonts w:eastAsia="Times New Roman" w:cs="Times New Roman"/>
          <w:color w:val="0070C0"/>
          <w:szCs w:val="24"/>
        </w:rPr>
        <w:t>cronológico</w:t>
      </w:r>
      <w:r w:rsidRPr="0052112F">
        <w:rPr>
          <w:rFonts w:eastAsia="Times New Roman" w:cs="Times New Roman"/>
          <w:color w:val="0070C0"/>
          <w:szCs w:val="24"/>
        </w:rPr>
        <w:t xml:space="preserve"> </w:t>
      </w:r>
      <w:r w:rsidR="0052112F" w:rsidRPr="0052112F">
        <w:rPr>
          <w:rFonts w:eastAsia="Times New Roman" w:cs="Times New Roman"/>
          <w:color w:val="0070C0"/>
          <w:szCs w:val="24"/>
        </w:rPr>
        <w:t>dentro de</w:t>
      </w:r>
      <w:r w:rsidRPr="0052112F">
        <w:rPr>
          <w:rFonts w:eastAsia="Times New Roman" w:cs="Times New Roman"/>
          <w:color w:val="0070C0"/>
          <w:szCs w:val="24"/>
        </w:rPr>
        <w:t xml:space="preserve"> paréntesis.</w:t>
      </w:r>
    </w:p>
    <w:p w14:paraId="1F84FC1F" w14:textId="77777777" w:rsidR="007E703C" w:rsidRPr="005C5FD9" w:rsidRDefault="007E703C" w:rsidP="007E703C">
      <w:pPr>
        <w:numPr>
          <w:ilvl w:val="0"/>
          <w:numId w:val="31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F15C3A">
        <w:rPr>
          <w:rFonts w:eastAsia="Times New Roman" w:cs="Times New Roman"/>
          <w:color w:val="0070C0"/>
          <w:szCs w:val="24"/>
        </w:rPr>
        <w:t xml:space="preserve">Separe las citas con punto y coma cuando cite múltiples estudios de un mismo autor </w:t>
      </w:r>
      <w:r w:rsidRPr="00F15C3A">
        <w:rPr>
          <w:rFonts w:eastAsia="Times New Roman" w:cs="Times New Roman"/>
          <w:color w:val="0563C1"/>
          <w:szCs w:val="24"/>
        </w:rPr>
        <w:t xml:space="preserve">(Autor et al. </w:t>
      </w:r>
      <w:r w:rsidRPr="005C5FD9">
        <w:rPr>
          <w:rFonts w:eastAsia="Times New Roman" w:cs="Times New Roman"/>
          <w:color w:val="0563C1"/>
          <w:szCs w:val="24"/>
        </w:rPr>
        <w:t xml:space="preserve">2000, 2020; Autor et al. 2001). </w:t>
      </w:r>
    </w:p>
    <w:p w14:paraId="4BC8E8EF" w14:textId="1730FE59" w:rsidR="007E703C" w:rsidRPr="005B0C27" w:rsidRDefault="007E703C" w:rsidP="007E703C">
      <w:pPr>
        <w:numPr>
          <w:ilvl w:val="0"/>
          <w:numId w:val="31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 xml:space="preserve">Agregue una letra minúscula al año </w:t>
      </w:r>
      <w:r w:rsidR="005B0C27" w:rsidRPr="005C5FD9">
        <w:rPr>
          <w:rFonts w:eastAsia="Times New Roman" w:cs="Times New Roman"/>
          <w:color w:val="0563C1"/>
          <w:szCs w:val="24"/>
        </w:rPr>
        <w:t>para distinguir múltiples estudios publicados por el mismo autor en el mismo</w:t>
      </w:r>
      <w:r w:rsidR="005B0C27" w:rsidRPr="005B0C27">
        <w:rPr>
          <w:rFonts w:eastAsia="Times New Roman" w:cs="Times New Roman"/>
          <w:color w:val="0563C1"/>
          <w:szCs w:val="24"/>
        </w:rPr>
        <w:t xml:space="preserve"> año </w:t>
      </w:r>
      <w:r w:rsidRPr="005B0C27">
        <w:rPr>
          <w:rFonts w:eastAsia="Times New Roman" w:cs="Times New Roman"/>
          <w:color w:val="0563C1"/>
          <w:szCs w:val="24"/>
        </w:rPr>
        <w:t>(Autor et al. 2001a, b).</w:t>
      </w:r>
    </w:p>
    <w:p w14:paraId="20D9D826" w14:textId="18C05EF3" w:rsidR="007E703C" w:rsidRPr="00397211" w:rsidRDefault="00106277" w:rsidP="00106277">
      <w:pPr>
        <w:numPr>
          <w:ilvl w:val="0"/>
          <w:numId w:val="31"/>
        </w:numP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397211">
        <w:rPr>
          <w:rFonts w:eastAsia="Times New Roman" w:cs="Times New Roman"/>
          <w:color w:val="0563C1"/>
          <w:szCs w:val="24"/>
        </w:rPr>
        <w:t>Use el formato “Autor (2014)” cuando el nombre del autor forme parte de la oración (</w:t>
      </w:r>
      <w:proofErr w:type="spellStart"/>
      <w:r w:rsidRPr="00397211">
        <w:rPr>
          <w:rFonts w:eastAsia="Times New Roman" w:cs="Times New Roman"/>
          <w:color w:val="0563C1"/>
          <w:szCs w:val="24"/>
        </w:rPr>
        <w:t>e.g</w:t>
      </w:r>
      <w:proofErr w:type="spellEnd"/>
      <w:r w:rsidRPr="00397211">
        <w:rPr>
          <w:rFonts w:eastAsia="Times New Roman" w:cs="Times New Roman"/>
          <w:color w:val="0563C1"/>
          <w:szCs w:val="24"/>
        </w:rPr>
        <w:t>., “Autor (2014) reportó…”).</w:t>
      </w:r>
    </w:p>
    <w:p w14:paraId="611C71CF" w14:textId="77777777" w:rsidR="00020C22" w:rsidRDefault="00020C22" w:rsidP="00106277">
      <w:pPr>
        <w:spacing w:after="0" w:line="360" w:lineRule="auto"/>
        <w:rPr>
          <w:rFonts w:eastAsia="Times New Roman" w:cs="Times New Roman"/>
          <w:b/>
          <w:iCs/>
          <w:color w:val="0070C0"/>
          <w:szCs w:val="24"/>
        </w:rPr>
      </w:pPr>
    </w:p>
    <w:p w14:paraId="371C741F" w14:textId="34093AAB" w:rsidR="00106277" w:rsidRPr="001E6AB3" w:rsidRDefault="00106277" w:rsidP="00106277">
      <w:pPr>
        <w:spacing w:after="0" w:line="360" w:lineRule="auto"/>
        <w:rPr>
          <w:rFonts w:eastAsia="Times New Roman" w:cs="Times New Roman"/>
          <w:b/>
          <w:iCs/>
          <w:color w:val="0070C0"/>
          <w:szCs w:val="24"/>
        </w:rPr>
      </w:pPr>
      <w:r w:rsidRPr="001E6AB3">
        <w:rPr>
          <w:rFonts w:eastAsia="Times New Roman" w:cs="Times New Roman"/>
          <w:b/>
          <w:iCs/>
          <w:color w:val="0070C0"/>
          <w:szCs w:val="24"/>
        </w:rPr>
        <w:t>Puntuación</w:t>
      </w:r>
    </w:p>
    <w:p w14:paraId="599FA665" w14:textId="77777777" w:rsidR="00106277" w:rsidRPr="001E6AB3" w:rsidRDefault="00106277" w:rsidP="00106277">
      <w:pPr>
        <w:tabs>
          <w:tab w:val="left" w:pos="1440"/>
        </w:tabs>
        <w:spacing w:after="0" w:line="360" w:lineRule="auto"/>
        <w:rPr>
          <w:rFonts w:eastAsia="Times New Roman" w:cs="Times New Roman"/>
          <w:i/>
          <w:color w:val="0070C0"/>
          <w:szCs w:val="24"/>
        </w:rPr>
      </w:pPr>
      <w:r w:rsidRPr="001E6AB3">
        <w:rPr>
          <w:rFonts w:eastAsia="Times New Roman" w:cs="Times New Roman"/>
          <w:i/>
          <w:color w:val="0070C0"/>
          <w:szCs w:val="24"/>
        </w:rPr>
        <w:t>Raya</w:t>
      </w:r>
    </w:p>
    <w:p w14:paraId="5CBF686D" w14:textId="1D6992E7" w:rsidR="00106277" w:rsidRPr="005C5FD9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Utilice una raya (</w:t>
      </w:r>
      <w:r w:rsidRPr="005C5FD9">
        <w:rPr>
          <w:rFonts w:eastAsia="Times New Roman" w:cs="Times New Roman"/>
          <w:i/>
          <w:iCs/>
          <w:color w:val="0563C1"/>
          <w:szCs w:val="24"/>
        </w:rPr>
        <w:t>En-</w:t>
      </w:r>
      <w:proofErr w:type="spellStart"/>
      <w:r w:rsidRPr="005C5FD9">
        <w:rPr>
          <w:rFonts w:eastAsia="Times New Roman" w:cs="Times New Roman"/>
          <w:i/>
          <w:iCs/>
          <w:color w:val="0563C1"/>
          <w:szCs w:val="24"/>
        </w:rPr>
        <w:t>dash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) en inglés para lo siguiente: </w:t>
      </w:r>
      <w:r w:rsidR="000366A2" w:rsidRPr="005C5FD9">
        <w:rPr>
          <w:rFonts w:eastAsia="Times New Roman" w:cs="Times New Roman"/>
          <w:color w:val="0563C1"/>
          <w:szCs w:val="24"/>
        </w:rPr>
        <w:t>2</w:t>
      </w:r>
      <w:r w:rsidRPr="005C5FD9">
        <w:rPr>
          <w:rFonts w:eastAsia="Times New Roman" w:cs="Times New Roman"/>
          <w:color w:val="0563C1"/>
          <w:szCs w:val="24"/>
        </w:rPr>
        <w:t xml:space="preserve"> autores (Mann–Whitney), relaciones (interacción entre bacterias y algas), rangos (4–9 m) y</w:t>
      </w:r>
      <w:r w:rsidR="001E6AB3" w:rsidRPr="005C5FD9">
        <w:rPr>
          <w:rFonts w:eastAsia="Times New Roman" w:cs="Times New Roman"/>
          <w:color w:val="0563C1"/>
          <w:szCs w:val="24"/>
        </w:rPr>
        <w:t xml:space="preserve"> el</w:t>
      </w:r>
      <w:r w:rsidRPr="005C5FD9">
        <w:rPr>
          <w:rFonts w:eastAsia="Times New Roman" w:cs="Times New Roman"/>
          <w:color w:val="0563C1"/>
          <w:szCs w:val="24"/>
        </w:rPr>
        <w:t xml:space="preserve"> símbolo matemático para menos (–5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ºC</w:t>
      </w:r>
      <w:proofErr w:type="spellEnd"/>
      <w:r w:rsidRPr="005C5FD9">
        <w:rPr>
          <w:rFonts w:eastAsia="Times New Roman" w:cs="Times New Roman"/>
          <w:color w:val="0563C1"/>
          <w:szCs w:val="24"/>
        </w:rPr>
        <w:t>).</w:t>
      </w:r>
    </w:p>
    <w:p w14:paraId="3616017A" w14:textId="77777777" w:rsidR="00106277" w:rsidRPr="0082222F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070C0"/>
          <w:szCs w:val="24"/>
        </w:rPr>
      </w:pPr>
      <w:r w:rsidRPr="0082222F">
        <w:rPr>
          <w:rFonts w:eastAsia="Times New Roman" w:cs="Times New Roman"/>
          <w:color w:val="0070C0"/>
          <w:szCs w:val="24"/>
        </w:rPr>
        <w:t xml:space="preserve">Utilice la raya en español únicamente para el símbolo matemático de menos (–5 </w:t>
      </w:r>
      <w:proofErr w:type="spellStart"/>
      <w:r w:rsidRPr="0082222F">
        <w:rPr>
          <w:rFonts w:eastAsia="Times New Roman" w:cs="Times New Roman"/>
          <w:color w:val="0070C0"/>
          <w:szCs w:val="24"/>
        </w:rPr>
        <w:t>ºC</w:t>
      </w:r>
      <w:proofErr w:type="spellEnd"/>
      <w:r w:rsidRPr="0082222F">
        <w:rPr>
          <w:rFonts w:eastAsia="Times New Roman" w:cs="Times New Roman"/>
          <w:color w:val="0070C0"/>
          <w:szCs w:val="24"/>
        </w:rPr>
        <w:t>).</w:t>
      </w:r>
    </w:p>
    <w:p w14:paraId="05438409" w14:textId="77777777" w:rsidR="00106277" w:rsidRPr="008D525F" w:rsidRDefault="00106277" w:rsidP="00106277">
      <w:pPr>
        <w:spacing w:after="0" w:line="360" w:lineRule="auto"/>
        <w:rPr>
          <w:rFonts w:eastAsia="Times New Roman" w:cs="Times New Roman"/>
          <w:i/>
          <w:color w:val="0070C0"/>
          <w:szCs w:val="24"/>
        </w:rPr>
      </w:pPr>
      <w:r w:rsidRPr="008D525F">
        <w:rPr>
          <w:rFonts w:eastAsia="Times New Roman" w:cs="Times New Roman"/>
          <w:i/>
          <w:color w:val="0070C0"/>
          <w:szCs w:val="24"/>
        </w:rPr>
        <w:t>Cursivas</w:t>
      </w:r>
    </w:p>
    <w:p w14:paraId="0A2CF12A" w14:textId="77777777" w:rsidR="00106277" w:rsidRPr="005C5FD9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Inglés: consulte Merriam-Webster (in situ, post hoc, vs., etc., no deben estar en cursiva ya que aparecen sin cursivas en Merriam-Webster)</w:t>
      </w:r>
    </w:p>
    <w:p w14:paraId="792C8BF5" w14:textId="4B3B3F00" w:rsidR="00106277" w:rsidRPr="008D525F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070C0"/>
          <w:szCs w:val="24"/>
        </w:rPr>
      </w:pPr>
      <w:r w:rsidRPr="008D525F">
        <w:rPr>
          <w:rFonts w:eastAsia="Times New Roman" w:cs="Times New Roman"/>
          <w:color w:val="0070C0"/>
          <w:szCs w:val="24"/>
        </w:rPr>
        <w:t>Español: referirse a la Real Academia de la Lengua Española (</w:t>
      </w:r>
      <w:r w:rsidRPr="008D525F">
        <w:rPr>
          <w:rFonts w:eastAsia="Times New Roman" w:cs="Times New Roman"/>
          <w:i/>
          <w:color w:val="0070C0"/>
          <w:szCs w:val="24"/>
        </w:rPr>
        <w:t>in situ</w:t>
      </w:r>
      <w:r w:rsidRPr="008D525F">
        <w:rPr>
          <w:rFonts w:eastAsia="Times New Roman" w:cs="Times New Roman"/>
          <w:color w:val="0070C0"/>
          <w:szCs w:val="24"/>
        </w:rPr>
        <w:t xml:space="preserve"> y </w:t>
      </w:r>
      <w:r w:rsidRPr="008D525F">
        <w:rPr>
          <w:rFonts w:eastAsia="Times New Roman" w:cs="Times New Roman"/>
          <w:i/>
          <w:color w:val="0070C0"/>
          <w:szCs w:val="24"/>
        </w:rPr>
        <w:t>a priori</w:t>
      </w:r>
      <w:r w:rsidRPr="008D525F">
        <w:rPr>
          <w:rFonts w:eastAsia="Times New Roman" w:cs="Times New Roman"/>
          <w:color w:val="0070C0"/>
          <w:szCs w:val="24"/>
        </w:rPr>
        <w:t xml:space="preserve"> deben ir en cursiva ya que aparecen así en la RAE)</w:t>
      </w:r>
      <w:r w:rsidR="008D525F" w:rsidRPr="008D525F">
        <w:rPr>
          <w:rFonts w:eastAsia="Times New Roman" w:cs="Times New Roman"/>
          <w:color w:val="0070C0"/>
          <w:szCs w:val="24"/>
        </w:rPr>
        <w:t>.</w:t>
      </w:r>
    </w:p>
    <w:p w14:paraId="3D021C95" w14:textId="77777777" w:rsidR="00106277" w:rsidRPr="008D525F" w:rsidRDefault="00106277" w:rsidP="00106277">
      <w:pPr>
        <w:spacing w:after="0" w:line="360" w:lineRule="auto"/>
        <w:rPr>
          <w:rFonts w:eastAsia="Times New Roman" w:cs="Times New Roman"/>
          <w:i/>
          <w:color w:val="0070C0"/>
          <w:szCs w:val="24"/>
        </w:rPr>
      </w:pPr>
      <w:r w:rsidRPr="008D525F">
        <w:rPr>
          <w:rFonts w:eastAsia="Times New Roman" w:cs="Times New Roman"/>
          <w:i/>
          <w:color w:val="0070C0"/>
          <w:szCs w:val="24"/>
        </w:rPr>
        <w:t>Coma Oxford</w:t>
      </w:r>
    </w:p>
    <w:p w14:paraId="150F4D3C" w14:textId="77777777" w:rsidR="00106277" w:rsidRPr="005C5FD9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lastRenderedPageBreak/>
        <w:t>Utilice una coma Oxford en inglés para separar el último elemento de una lista de tres o más elementos (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e.g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.,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plankton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,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zooplankton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, and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meroplankton</w:t>
      </w:r>
      <w:proofErr w:type="spellEnd"/>
      <w:r w:rsidRPr="005C5FD9">
        <w:rPr>
          <w:rFonts w:eastAsia="Times New Roman" w:cs="Times New Roman"/>
          <w:color w:val="0563C1"/>
          <w:szCs w:val="24"/>
        </w:rPr>
        <w:t>).</w:t>
      </w:r>
    </w:p>
    <w:p w14:paraId="3BA3D32C" w14:textId="77777777" w:rsidR="001204D5" w:rsidRPr="005C5FD9" w:rsidRDefault="001204D5" w:rsidP="001204D5">
      <w:pPr>
        <w:spacing w:after="0" w:line="360" w:lineRule="auto"/>
        <w:rPr>
          <w:rFonts w:eastAsia="Times New Roman" w:cs="Times New Roman"/>
          <w:i/>
          <w:color w:val="0563C1"/>
          <w:szCs w:val="24"/>
        </w:rPr>
      </w:pPr>
      <w:r w:rsidRPr="005C5FD9">
        <w:rPr>
          <w:rFonts w:eastAsia="Times New Roman" w:cs="Times New Roman"/>
          <w:i/>
          <w:color w:val="0563C1"/>
          <w:szCs w:val="24"/>
        </w:rPr>
        <w:t>Uso de paréntesis, corchetes y llaves</w:t>
      </w:r>
    </w:p>
    <w:p w14:paraId="16E9244A" w14:textId="77777777" w:rsidR="001204D5" w:rsidRPr="002D332D" w:rsidRDefault="001204D5" w:rsidP="001204D5">
      <w:pPr>
        <w:numPr>
          <w:ilvl w:val="0"/>
          <w:numId w:val="7"/>
        </w:numPr>
        <w:spacing w:after="0" w:line="360" w:lineRule="auto"/>
        <w:rPr>
          <w:rFonts w:eastAsia="Times New Roman" w:cs="Times New Roman"/>
          <w:iCs/>
          <w:color w:val="0070C0"/>
          <w:szCs w:val="24"/>
        </w:rPr>
      </w:pPr>
      <w:r w:rsidRPr="002D332D">
        <w:rPr>
          <w:rFonts w:eastAsia="Times New Roman" w:cs="Times New Roman"/>
          <w:iCs/>
          <w:color w:val="0070C0"/>
          <w:szCs w:val="24"/>
        </w:rPr>
        <w:t>Orden en oraciones: paréntesis, corchetes y llaves ([{}])</w:t>
      </w:r>
    </w:p>
    <w:p w14:paraId="0921F48A" w14:textId="77777777" w:rsidR="001204D5" w:rsidRPr="002D332D" w:rsidRDefault="001204D5" w:rsidP="001204D5">
      <w:pPr>
        <w:numPr>
          <w:ilvl w:val="0"/>
          <w:numId w:val="7"/>
        </w:numPr>
        <w:spacing w:after="0" w:line="360" w:lineRule="auto"/>
        <w:rPr>
          <w:rFonts w:eastAsia="Times New Roman" w:cs="Times New Roman"/>
          <w:iCs/>
          <w:color w:val="0070C0"/>
          <w:szCs w:val="24"/>
        </w:rPr>
      </w:pPr>
      <w:r w:rsidRPr="002D332D">
        <w:rPr>
          <w:rFonts w:eastAsia="Times New Roman" w:cs="Times New Roman"/>
          <w:iCs/>
          <w:color w:val="0070C0"/>
          <w:szCs w:val="24"/>
        </w:rPr>
        <w:t>Orden en las operaciones matemáticas: llaves, corchetes y paréntesis {[()]}.</w:t>
      </w:r>
    </w:p>
    <w:p w14:paraId="2731038A" w14:textId="77777777" w:rsidR="00020C22" w:rsidRDefault="00020C22" w:rsidP="00106277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</w:p>
    <w:p w14:paraId="0712A6C1" w14:textId="0CFB7E82" w:rsidR="00106277" w:rsidRPr="001204D5" w:rsidRDefault="00106277" w:rsidP="00106277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  <w:r w:rsidRPr="001204D5">
        <w:rPr>
          <w:rFonts w:eastAsia="Times New Roman" w:cs="Times New Roman"/>
          <w:b/>
          <w:bCs/>
          <w:iCs/>
          <w:color w:val="0070C0"/>
          <w:szCs w:val="24"/>
        </w:rPr>
        <w:t>Topónimos</w:t>
      </w:r>
    </w:p>
    <w:p w14:paraId="7193F72D" w14:textId="77777777" w:rsidR="00106277" w:rsidRPr="005C5FD9" w:rsidRDefault="00106277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 xml:space="preserve">De acuerdo con el estilo científico actualizado de la revista, los nombres de lugares que incluyan características geográficas tendrán un formato que refleje las convenciones aceptadas de nuestra comunidad científica y mejore la optimización de los motores de búsqueda de </w:t>
      </w:r>
      <w:r w:rsidRPr="005C5FD9">
        <w:rPr>
          <w:rFonts w:eastAsia="Times New Roman" w:cs="Times New Roman"/>
          <w:color w:val="0563C1"/>
          <w:szCs w:val="24"/>
        </w:rPr>
        <w:t>nuestros artículos después de su publicación.</w:t>
      </w:r>
    </w:p>
    <w:p w14:paraId="36E33CB0" w14:textId="0423B4B6" w:rsidR="00020C22" w:rsidRPr="005C5FD9" w:rsidRDefault="00020C22" w:rsidP="001062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00" w:hanging="450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Accidentes geográficos</w:t>
      </w:r>
    </w:p>
    <w:p w14:paraId="51A0309D" w14:textId="684FC0E1" w:rsidR="00020C22" w:rsidRPr="005C5FD9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En inglés, escriba con mayúscula el nombre y el accidente geográfico (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e.g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., Baja California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Peninsula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,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Gulf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of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 California y Mexican Pacific).</w:t>
      </w:r>
    </w:p>
    <w:p w14:paraId="0975D67F" w14:textId="705D06D2" w:rsidR="00020C22" w:rsidRPr="005C5FD9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En inglés, no traduzca los accidentes geográficos con nombres establecidos en español (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e.g</w:t>
      </w:r>
      <w:proofErr w:type="spellEnd"/>
      <w:r w:rsidRPr="005C5FD9">
        <w:rPr>
          <w:rFonts w:eastAsia="Times New Roman" w:cs="Times New Roman"/>
          <w:color w:val="0563C1"/>
          <w:szCs w:val="24"/>
        </w:rPr>
        <w:t>., Bahía de los Ángeles y Bahía de La Paz).</w:t>
      </w:r>
    </w:p>
    <w:p w14:paraId="08B2895A" w14:textId="509A84D2" w:rsidR="00020C22" w:rsidRPr="005C5FD9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En inglés, escriba con mayúscula los nombres y los accidentes geográficos cuando se refiera a más de un accidente geográfico (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e.g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., Atlantic and Pacific 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Oceans</w:t>
      </w:r>
      <w:proofErr w:type="spellEnd"/>
      <w:r w:rsidRPr="005C5FD9">
        <w:rPr>
          <w:rFonts w:eastAsia="Times New Roman" w:cs="Times New Roman"/>
          <w:color w:val="0563C1"/>
          <w:szCs w:val="24"/>
        </w:rPr>
        <w:t xml:space="preserve"> y Mississippi and Red Rivers).</w:t>
      </w:r>
    </w:p>
    <w:p w14:paraId="444BF28C" w14:textId="4B5EBD01" w:rsidR="00020C22" w:rsidRPr="005C5FD9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</w:rPr>
      </w:pPr>
      <w:r w:rsidRPr="005C5FD9">
        <w:rPr>
          <w:rFonts w:eastAsia="Times New Roman" w:cs="Times New Roman"/>
          <w:color w:val="0563C1"/>
          <w:szCs w:val="24"/>
        </w:rPr>
        <w:t>En español, escriba con mayúscula el nombre y el accidente geográfico cuando se refiera a un solo accidente geográfico (</w:t>
      </w:r>
      <w:proofErr w:type="spellStart"/>
      <w:r w:rsidRPr="005C5FD9">
        <w:rPr>
          <w:rFonts w:eastAsia="Times New Roman" w:cs="Times New Roman"/>
          <w:color w:val="0563C1"/>
          <w:szCs w:val="24"/>
        </w:rPr>
        <w:t>e.g</w:t>
      </w:r>
      <w:proofErr w:type="spellEnd"/>
      <w:r w:rsidRPr="005C5FD9">
        <w:rPr>
          <w:rFonts w:eastAsia="Times New Roman" w:cs="Times New Roman"/>
          <w:color w:val="0563C1"/>
          <w:szCs w:val="24"/>
        </w:rPr>
        <w:t>., Península de Baja California).</w:t>
      </w:r>
    </w:p>
    <w:p w14:paraId="30A4CF2F" w14:textId="4CEB1060" w:rsidR="00020C22" w:rsidRPr="006F58C3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F58C3">
        <w:rPr>
          <w:rFonts w:eastAsia="Times New Roman" w:cs="Times New Roman"/>
          <w:color w:val="0070C0"/>
          <w:szCs w:val="24"/>
        </w:rPr>
        <w:t>En español, no escriba con mayúscula el accidente geográfico cuando se refiera a más de un accidente geográfico (</w:t>
      </w:r>
      <w:proofErr w:type="spellStart"/>
      <w:r w:rsidRPr="006F58C3">
        <w:rPr>
          <w:rFonts w:eastAsia="Times New Roman" w:cs="Times New Roman"/>
          <w:color w:val="0070C0"/>
          <w:szCs w:val="24"/>
        </w:rPr>
        <w:t>e.g</w:t>
      </w:r>
      <w:proofErr w:type="spellEnd"/>
      <w:r w:rsidRPr="006F58C3">
        <w:rPr>
          <w:rFonts w:eastAsia="Times New Roman" w:cs="Times New Roman"/>
          <w:color w:val="0070C0"/>
          <w:szCs w:val="24"/>
        </w:rPr>
        <w:t>., ríos San Juan y Colorado), excepto cuando el accidente geográfico forme parte del nombre propio.</w:t>
      </w:r>
    </w:p>
    <w:p w14:paraId="517BBBA4" w14:textId="541651E7" w:rsidR="00020C22" w:rsidRPr="00C93203" w:rsidRDefault="00020C22" w:rsidP="00020C2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93203">
        <w:rPr>
          <w:rFonts w:eastAsia="Times New Roman" w:cs="Times New Roman"/>
          <w:color w:val="0070C0"/>
          <w:szCs w:val="24"/>
        </w:rPr>
        <w:t>En español, no escriba con mayúscula la nacionalidad cuando forme parte del nombre de un accidente geográfico (</w:t>
      </w:r>
      <w:proofErr w:type="spellStart"/>
      <w:r w:rsidR="00C93203" w:rsidRPr="00C93203">
        <w:rPr>
          <w:rFonts w:eastAsia="Times New Roman" w:cs="Times New Roman"/>
          <w:color w:val="0070C0"/>
          <w:szCs w:val="24"/>
        </w:rPr>
        <w:t>e.g</w:t>
      </w:r>
      <w:proofErr w:type="spellEnd"/>
      <w:r w:rsidR="00C93203" w:rsidRPr="00C93203">
        <w:rPr>
          <w:rFonts w:eastAsia="Times New Roman" w:cs="Times New Roman"/>
          <w:color w:val="0070C0"/>
          <w:szCs w:val="24"/>
        </w:rPr>
        <w:t xml:space="preserve">., </w:t>
      </w:r>
      <w:r w:rsidRPr="00C93203">
        <w:rPr>
          <w:rFonts w:eastAsia="Times New Roman" w:cs="Times New Roman"/>
          <w:color w:val="0070C0"/>
          <w:szCs w:val="24"/>
        </w:rPr>
        <w:t>Pacífico mexicano).</w:t>
      </w:r>
    </w:p>
    <w:p w14:paraId="6B6DFE7E" w14:textId="77777777" w:rsidR="00020C22" w:rsidRDefault="00020C22" w:rsidP="001062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Times New Roman"/>
          <w:i/>
          <w:iCs/>
          <w:color w:val="0563C1"/>
          <w:szCs w:val="24"/>
          <w:lang w:val="es-ES"/>
        </w:rPr>
      </w:pPr>
    </w:p>
    <w:p w14:paraId="2D51B13F" w14:textId="5B9E8555" w:rsidR="00106277" w:rsidRPr="00A768A9" w:rsidRDefault="00106277" w:rsidP="001062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eastAsia="Times New Roman" w:cs="Times New Roman"/>
          <w:b/>
          <w:bCs/>
          <w:color w:val="0563C1"/>
          <w:szCs w:val="24"/>
          <w:lang w:val="es-ES"/>
        </w:rPr>
      </w:pPr>
      <w:r w:rsidRPr="00A768A9">
        <w:rPr>
          <w:rFonts w:eastAsia="Times New Roman" w:cs="Times New Roman"/>
          <w:b/>
          <w:bCs/>
          <w:color w:val="0563C1"/>
          <w:szCs w:val="24"/>
          <w:lang w:val="es-ES"/>
        </w:rPr>
        <w:lastRenderedPageBreak/>
        <w:t>Nombres comunes y científicos</w:t>
      </w:r>
    </w:p>
    <w:p w14:paraId="32098AFD" w14:textId="51B266AB" w:rsidR="00106277" w:rsidRPr="00A768A9" w:rsidRDefault="00106277" w:rsidP="00106277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  <w:lang w:val="es-ES"/>
        </w:rPr>
      </w:pPr>
      <w:r w:rsidRPr="00A768A9">
        <w:rPr>
          <w:rFonts w:eastAsia="Times New Roman" w:cs="Times New Roman"/>
          <w:color w:val="0563C1"/>
          <w:szCs w:val="24"/>
          <w:lang w:val="es-ES"/>
        </w:rPr>
        <w:t>En la primera mención en el Título, Resumen, Introducción</w:t>
      </w:r>
      <w:r w:rsidR="004C29DB" w:rsidRPr="00A768A9">
        <w:rPr>
          <w:rFonts w:eastAsia="Times New Roman" w:cs="Times New Roman"/>
          <w:color w:val="0563C1"/>
          <w:szCs w:val="24"/>
          <w:lang w:val="es-ES"/>
        </w:rPr>
        <w:t xml:space="preserve">, </w:t>
      </w:r>
      <w:r w:rsidRPr="00A768A9">
        <w:rPr>
          <w:rFonts w:eastAsia="Times New Roman" w:cs="Times New Roman"/>
          <w:color w:val="0563C1"/>
          <w:szCs w:val="24"/>
          <w:lang w:val="es-ES"/>
        </w:rPr>
        <w:t xml:space="preserve">pies de figuras y </w:t>
      </w:r>
      <w:r w:rsidR="004C29DB" w:rsidRPr="00A768A9">
        <w:rPr>
          <w:rFonts w:eastAsia="Times New Roman" w:cs="Times New Roman"/>
          <w:color w:val="0563C1"/>
          <w:szCs w:val="24"/>
          <w:lang w:val="es-ES"/>
        </w:rPr>
        <w:t xml:space="preserve">títulos de </w:t>
      </w:r>
      <w:r w:rsidRPr="00A768A9">
        <w:rPr>
          <w:rFonts w:eastAsia="Times New Roman" w:cs="Times New Roman"/>
          <w:color w:val="0563C1"/>
          <w:szCs w:val="24"/>
          <w:lang w:val="es-ES"/>
        </w:rPr>
        <w:t>tabla, introduzca una especie por su nombre común seguido de su nombre científico escrito completo entre paréntesis</w:t>
      </w:r>
      <w:r w:rsidR="004C29DB" w:rsidRPr="00A768A9">
        <w:rPr>
          <w:rFonts w:eastAsia="Times New Roman" w:cs="Times New Roman"/>
          <w:color w:val="0563C1"/>
          <w:szCs w:val="24"/>
          <w:lang w:val="es-ES"/>
        </w:rPr>
        <w:t>: Nombre Común</w:t>
      </w:r>
      <w:r w:rsidRPr="00A768A9">
        <w:rPr>
          <w:rFonts w:eastAsia="Times New Roman" w:cs="Times New Roman"/>
          <w:color w:val="0563C1"/>
          <w:szCs w:val="24"/>
          <w:lang w:val="es-ES"/>
        </w:rPr>
        <w:t xml:space="preserve"> (</w:t>
      </w:r>
      <w:r w:rsidRPr="00A768A9">
        <w:rPr>
          <w:rFonts w:eastAsia="Times New Roman" w:cs="Times New Roman"/>
          <w:i/>
          <w:iCs/>
          <w:color w:val="0563C1"/>
          <w:szCs w:val="24"/>
          <w:lang w:val="es-ES"/>
        </w:rPr>
        <w:t>Género especie</w:t>
      </w:r>
      <w:r w:rsidRPr="00A768A9">
        <w:rPr>
          <w:rFonts w:eastAsia="Times New Roman" w:cs="Times New Roman"/>
          <w:color w:val="0563C1"/>
          <w:szCs w:val="24"/>
          <w:lang w:val="es-ES"/>
        </w:rPr>
        <w:t>).</w:t>
      </w:r>
      <w:r w:rsidR="004C29DB" w:rsidRPr="00A768A9">
        <w:rPr>
          <w:rFonts w:eastAsia="Times New Roman" w:cs="Times New Roman"/>
          <w:color w:val="0563C1"/>
          <w:szCs w:val="24"/>
          <w:lang w:val="es-ES"/>
        </w:rPr>
        <w:t xml:space="preserve"> Tenga en cuenta que los nombres comunes se escriben con mayúscula.</w:t>
      </w:r>
    </w:p>
    <w:p w14:paraId="3325E23B" w14:textId="77777777" w:rsidR="00106277" w:rsidRPr="009B7B64" w:rsidRDefault="00106277" w:rsidP="00106277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563C1"/>
          <w:szCs w:val="24"/>
          <w:lang w:val="es-ES"/>
        </w:rPr>
      </w:pPr>
      <w:r w:rsidRPr="009B7B64">
        <w:rPr>
          <w:rFonts w:eastAsia="Times New Roman" w:cs="Times New Roman"/>
          <w:color w:val="0563C1"/>
          <w:szCs w:val="24"/>
          <w:lang w:val="es-ES"/>
        </w:rPr>
        <w:t xml:space="preserve">Después de la primera mención, referirse a la especie únicamente por su nombre científico. </w:t>
      </w:r>
    </w:p>
    <w:p w14:paraId="5021919A" w14:textId="10D468C5" w:rsidR="004C29DB" w:rsidRPr="004C29DB" w:rsidRDefault="00106277" w:rsidP="002E6CA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70C0"/>
        </w:rPr>
      </w:pPr>
      <w:r w:rsidRPr="004C29DB">
        <w:rPr>
          <w:rFonts w:eastAsia="Times New Roman" w:cs="Times New Roman"/>
          <w:color w:val="0563C1"/>
          <w:szCs w:val="24"/>
          <w:lang w:val="es-ES"/>
        </w:rPr>
        <w:t>Abreviar el género después de la primera mención (</w:t>
      </w:r>
      <w:r w:rsidRPr="004C29DB">
        <w:rPr>
          <w:rFonts w:eastAsia="Times New Roman" w:cs="Times New Roman"/>
          <w:i/>
          <w:iCs/>
          <w:color w:val="0563C1"/>
          <w:szCs w:val="24"/>
          <w:lang w:val="es-ES"/>
        </w:rPr>
        <w:t>G. especie</w:t>
      </w:r>
      <w:r w:rsidRPr="004C29DB">
        <w:rPr>
          <w:rFonts w:eastAsia="Times New Roman" w:cs="Times New Roman"/>
          <w:color w:val="0563C1"/>
          <w:szCs w:val="24"/>
          <w:lang w:val="es-ES"/>
        </w:rPr>
        <w:t>), a menos que el nombre científico comience una oración</w:t>
      </w:r>
      <w:r w:rsidR="006340E9">
        <w:rPr>
          <w:rFonts w:eastAsia="Times New Roman" w:cs="Times New Roman"/>
          <w:color w:val="0563C1"/>
          <w:szCs w:val="24"/>
          <w:lang w:val="es-ES"/>
        </w:rPr>
        <w:t>.</w:t>
      </w:r>
      <w:r w:rsidR="004C29DB" w:rsidRPr="004C29DB">
        <w:rPr>
          <w:rFonts w:eastAsia="Times New Roman" w:cs="Times New Roman"/>
          <w:color w:val="0563C1"/>
          <w:szCs w:val="24"/>
          <w:lang w:val="es-ES"/>
        </w:rPr>
        <w:t xml:space="preserve"> </w:t>
      </w:r>
      <w:r w:rsidR="006340E9">
        <w:rPr>
          <w:rFonts w:eastAsia="Times New Roman" w:cs="Times New Roman"/>
          <w:color w:val="0563C1"/>
          <w:szCs w:val="24"/>
          <w:lang w:val="es-ES"/>
        </w:rPr>
        <w:t>E</w:t>
      </w:r>
      <w:r w:rsidR="004C29DB" w:rsidRPr="004C29DB">
        <w:rPr>
          <w:rFonts w:eastAsia="Times New Roman" w:cs="Times New Roman"/>
          <w:color w:val="0563C1"/>
          <w:szCs w:val="24"/>
          <w:lang w:val="es-ES"/>
        </w:rPr>
        <w:t>n ese caso, escriba el nombre del género</w:t>
      </w:r>
      <w:r w:rsidR="006340E9">
        <w:rPr>
          <w:rFonts w:eastAsia="Times New Roman" w:cs="Times New Roman"/>
          <w:color w:val="0563C1"/>
          <w:szCs w:val="24"/>
          <w:lang w:val="es-ES"/>
        </w:rPr>
        <w:t xml:space="preserve"> </w:t>
      </w:r>
      <w:r w:rsidR="006340E9" w:rsidRPr="006340E9">
        <w:rPr>
          <w:rFonts w:eastAsia="Times New Roman" w:cs="Times New Roman"/>
          <w:color w:val="0563C1"/>
          <w:szCs w:val="24"/>
          <w:lang w:val="es-ES"/>
        </w:rPr>
        <w:t>completo</w:t>
      </w:r>
      <w:r w:rsidR="006340E9">
        <w:rPr>
          <w:rFonts w:eastAsia="Times New Roman" w:cs="Times New Roman"/>
          <w:color w:val="0563C1"/>
          <w:szCs w:val="24"/>
          <w:lang w:val="es-ES"/>
        </w:rPr>
        <w:t>.</w:t>
      </w:r>
    </w:p>
    <w:p w14:paraId="3D34AA49" w14:textId="77777777" w:rsidR="004C29DB" w:rsidRDefault="004C29DB" w:rsidP="004C2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bCs/>
          <w:color w:val="0070C0"/>
        </w:rPr>
      </w:pPr>
    </w:p>
    <w:p w14:paraId="3D916901" w14:textId="77777777" w:rsidR="006340E9" w:rsidRPr="00397841" w:rsidRDefault="006340E9" w:rsidP="004C2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bCs/>
          <w:color w:val="0070C0"/>
        </w:rPr>
      </w:pPr>
      <w:r w:rsidRPr="00397841">
        <w:rPr>
          <w:b/>
          <w:bCs/>
          <w:color w:val="0070C0"/>
        </w:rPr>
        <w:t xml:space="preserve">Llamadas a figuras y tablas </w:t>
      </w:r>
    </w:p>
    <w:p w14:paraId="51A49F54" w14:textId="7534B6C2" w:rsidR="006340E9" w:rsidRPr="00397841" w:rsidRDefault="006340E9" w:rsidP="006340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</w:rPr>
      </w:pPr>
      <w:r w:rsidRPr="00397841">
        <w:rPr>
          <w:color w:val="0070C0"/>
        </w:rPr>
        <w:t>Cada figura debe citarse al menos una vez en el texto principal (i.e., de la Introducción a la Discusión), incluidas las figuras designadas como material suplementario.</w:t>
      </w:r>
    </w:p>
    <w:p w14:paraId="058A4982" w14:textId="481BDD71" w:rsidR="006340E9" w:rsidRPr="00397841" w:rsidRDefault="006340E9" w:rsidP="006340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</w:rPr>
      </w:pPr>
      <w:r w:rsidRPr="00397841">
        <w:rPr>
          <w:color w:val="0070C0"/>
        </w:rPr>
        <w:t>Cada figura debe citarse siguiendo su orden numérico (</w:t>
      </w:r>
      <w:proofErr w:type="spellStart"/>
      <w:r w:rsidRPr="00397841">
        <w:rPr>
          <w:color w:val="0070C0"/>
        </w:rPr>
        <w:t>e.g</w:t>
      </w:r>
      <w:proofErr w:type="spellEnd"/>
      <w:r w:rsidRPr="00397841">
        <w:rPr>
          <w:color w:val="0070C0"/>
        </w:rPr>
        <w:t>., la Figura 1 debe citarse antes que la Figura 2).</w:t>
      </w:r>
    </w:p>
    <w:p w14:paraId="3868BE64" w14:textId="549E0769" w:rsidR="006340E9" w:rsidRPr="001655CC" w:rsidRDefault="006340E9" w:rsidP="006340E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70C0"/>
        </w:rPr>
      </w:pPr>
      <w:r w:rsidRPr="001655CC">
        <w:rPr>
          <w:color w:val="0070C0"/>
        </w:rPr>
        <w:t>Las figuras citadas en el texto principal deben escribirse en mayúscula y abreviarse (i.e., Fig. 1), a menos que la palabra “Figura” forme parte de la oración. En este caso, no debe ser abreviada (</w:t>
      </w:r>
      <w:proofErr w:type="spellStart"/>
      <w:r w:rsidRPr="001655CC">
        <w:rPr>
          <w:color w:val="0070C0"/>
        </w:rPr>
        <w:t>e.g</w:t>
      </w:r>
      <w:proofErr w:type="spellEnd"/>
      <w:r w:rsidRPr="001655CC">
        <w:rPr>
          <w:color w:val="0070C0"/>
        </w:rPr>
        <w:t>., en la Figura 1 aparece un mapa del sitio de estudio.).</w:t>
      </w:r>
    </w:p>
    <w:p w14:paraId="74C9877D" w14:textId="77777777" w:rsidR="006340E9" w:rsidRDefault="006340E9" w:rsidP="004C29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b/>
          <w:bCs/>
          <w:color w:val="0070C0"/>
        </w:rPr>
      </w:pPr>
    </w:p>
    <w:p w14:paraId="7B4F0BE8" w14:textId="77777777" w:rsidR="006340E9" w:rsidRPr="006D1A07" w:rsidRDefault="006340E9" w:rsidP="006340E9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  <w:r w:rsidRPr="006D1A07">
        <w:rPr>
          <w:rFonts w:eastAsia="Times New Roman" w:cs="Times New Roman"/>
          <w:b/>
          <w:bCs/>
          <w:iCs/>
          <w:color w:val="0070C0"/>
          <w:szCs w:val="24"/>
        </w:rPr>
        <w:t>Coordenadas geográficas</w:t>
      </w:r>
    </w:p>
    <w:p w14:paraId="18EFD2EE" w14:textId="77777777" w:rsidR="00912611" w:rsidRPr="006D1A07" w:rsidRDefault="00912611" w:rsidP="009126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D1A07">
        <w:rPr>
          <w:rFonts w:eastAsia="Times New Roman" w:cs="Times New Roman"/>
          <w:color w:val="0070C0"/>
          <w:szCs w:val="24"/>
        </w:rPr>
        <w:t>Utilice los siguientes símbolos: ° ′ ″</w:t>
      </w:r>
    </w:p>
    <w:p w14:paraId="2288CC8D" w14:textId="77777777" w:rsidR="006340E9" w:rsidRPr="006D1A07" w:rsidRDefault="006340E9" w:rsidP="006340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D1A07">
        <w:rPr>
          <w:rFonts w:eastAsia="Times New Roman" w:cs="Times New Roman"/>
          <w:color w:val="0070C0"/>
          <w:szCs w:val="24"/>
        </w:rPr>
        <w:t>No incluya espacios entre grados, minutos o segundos.</w:t>
      </w:r>
    </w:p>
    <w:p w14:paraId="5054A201" w14:textId="2A65578F" w:rsidR="006340E9" w:rsidRPr="006D1A07" w:rsidRDefault="00070F3A" w:rsidP="006340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D1A07">
        <w:rPr>
          <w:rFonts w:eastAsia="Times New Roman" w:cs="Times New Roman"/>
          <w:color w:val="0070C0"/>
          <w:szCs w:val="24"/>
        </w:rPr>
        <w:t>No i</w:t>
      </w:r>
      <w:r w:rsidR="006340E9" w:rsidRPr="006D1A07">
        <w:rPr>
          <w:rFonts w:eastAsia="Times New Roman" w:cs="Times New Roman"/>
          <w:color w:val="0070C0"/>
          <w:szCs w:val="24"/>
        </w:rPr>
        <w:t>ncluya un espacio antes de N, S, E o W.</w:t>
      </w:r>
    </w:p>
    <w:p w14:paraId="482E5652" w14:textId="183F98CB" w:rsidR="006340E9" w:rsidRPr="006D1A07" w:rsidRDefault="006340E9" w:rsidP="006340E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D1A07">
        <w:rPr>
          <w:rFonts w:eastAsia="Times New Roman" w:cs="Times New Roman"/>
          <w:color w:val="0070C0"/>
          <w:szCs w:val="24"/>
        </w:rPr>
        <w:t>Separe la latitud y la longitud con una coma. La latitud precede a la longitud (</w:t>
      </w:r>
      <w:proofErr w:type="spellStart"/>
      <w:r w:rsidRPr="006D1A07">
        <w:rPr>
          <w:rFonts w:eastAsia="Times New Roman" w:cs="Times New Roman"/>
          <w:color w:val="0070C0"/>
          <w:szCs w:val="24"/>
        </w:rPr>
        <w:t>e.g</w:t>
      </w:r>
      <w:proofErr w:type="spellEnd"/>
      <w:r w:rsidRPr="006D1A07">
        <w:rPr>
          <w:rFonts w:eastAsia="Times New Roman" w:cs="Times New Roman"/>
          <w:color w:val="0070C0"/>
          <w:szCs w:val="24"/>
        </w:rPr>
        <w:t>., 9°10′51.48</w:t>
      </w:r>
      <w:r w:rsidR="00070F3A" w:rsidRPr="006D1A07">
        <w:rPr>
          <w:rFonts w:eastAsia="Times New Roman" w:cs="Times New Roman"/>
          <w:color w:val="0070C0"/>
          <w:szCs w:val="24"/>
        </w:rPr>
        <w:t>″</w:t>
      </w:r>
      <w:r w:rsidRPr="006D1A07">
        <w:rPr>
          <w:rFonts w:eastAsia="Times New Roman" w:cs="Times New Roman"/>
          <w:color w:val="0070C0"/>
          <w:szCs w:val="24"/>
        </w:rPr>
        <w:t>N, 90°54′13.49</w:t>
      </w:r>
      <w:r w:rsidR="00070F3A" w:rsidRPr="006D1A07">
        <w:rPr>
          <w:rFonts w:eastAsia="Times New Roman" w:cs="Times New Roman"/>
          <w:color w:val="0070C0"/>
          <w:szCs w:val="24"/>
        </w:rPr>
        <w:t>″</w:t>
      </w:r>
      <w:r w:rsidRPr="006D1A07">
        <w:rPr>
          <w:rFonts w:eastAsia="Times New Roman" w:cs="Times New Roman"/>
          <w:color w:val="0070C0"/>
          <w:szCs w:val="24"/>
        </w:rPr>
        <w:t>W).</w:t>
      </w:r>
    </w:p>
    <w:p w14:paraId="68FEA6E1" w14:textId="77777777" w:rsidR="006340E9" w:rsidRDefault="006340E9" w:rsidP="006340E9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</w:p>
    <w:p w14:paraId="34B27243" w14:textId="3D8A5F28" w:rsidR="006340E9" w:rsidRPr="00131020" w:rsidRDefault="006340E9" w:rsidP="006340E9">
      <w:pPr>
        <w:spacing w:after="0" w:line="360" w:lineRule="auto"/>
        <w:rPr>
          <w:rFonts w:eastAsia="Times New Roman" w:cs="Times New Roman"/>
          <w:b/>
          <w:bCs/>
          <w:iCs/>
          <w:color w:val="0070C0"/>
          <w:szCs w:val="24"/>
        </w:rPr>
      </w:pPr>
      <w:r w:rsidRPr="00131020">
        <w:rPr>
          <w:rFonts w:eastAsia="Times New Roman" w:cs="Times New Roman"/>
          <w:b/>
          <w:bCs/>
          <w:iCs/>
          <w:color w:val="0070C0"/>
          <w:szCs w:val="24"/>
        </w:rPr>
        <w:t xml:space="preserve">Ecuaciones </w:t>
      </w:r>
      <w:r w:rsidR="00131020" w:rsidRPr="00131020">
        <w:rPr>
          <w:rFonts w:eastAsia="Times New Roman" w:cs="Times New Roman"/>
          <w:b/>
          <w:bCs/>
          <w:iCs/>
          <w:color w:val="0070C0"/>
          <w:szCs w:val="24"/>
        </w:rPr>
        <w:t>m</w:t>
      </w:r>
      <w:r w:rsidRPr="00131020">
        <w:rPr>
          <w:rFonts w:eastAsia="Times New Roman" w:cs="Times New Roman"/>
          <w:b/>
          <w:bCs/>
          <w:iCs/>
          <w:color w:val="0070C0"/>
          <w:szCs w:val="24"/>
        </w:rPr>
        <w:t>atemáticas</w:t>
      </w:r>
    </w:p>
    <w:p w14:paraId="3CD65273" w14:textId="77777777" w:rsidR="006340E9" w:rsidRPr="00131020" w:rsidRDefault="006340E9" w:rsidP="006340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31020">
        <w:rPr>
          <w:rFonts w:eastAsia="Times New Roman" w:cs="Times New Roman"/>
          <w:color w:val="0070C0"/>
          <w:szCs w:val="24"/>
        </w:rPr>
        <w:t>Inserte ecuaciones usando el editor de ecuaciones nativo de Word.</w:t>
      </w:r>
    </w:p>
    <w:p w14:paraId="0525E504" w14:textId="77777777" w:rsidR="006340E9" w:rsidRPr="00131020" w:rsidRDefault="006340E9" w:rsidP="006340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31020">
        <w:rPr>
          <w:rFonts w:eastAsia="Times New Roman" w:cs="Times New Roman"/>
          <w:color w:val="0070C0"/>
          <w:szCs w:val="24"/>
        </w:rPr>
        <w:t>Coloque las ecuaciones en una nueva línea y no dentro del párrafo.</w:t>
      </w:r>
    </w:p>
    <w:p w14:paraId="684B5FAE" w14:textId="77777777" w:rsidR="004545D7" w:rsidRDefault="004545D7" w:rsidP="004545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4545D7">
        <w:rPr>
          <w:rFonts w:eastAsia="Times New Roman" w:cs="Times New Roman"/>
          <w:color w:val="0070C0"/>
          <w:szCs w:val="24"/>
        </w:rPr>
        <w:lastRenderedPageBreak/>
        <w:t>No utilice tablas para alinear ecuaciones.</w:t>
      </w:r>
    </w:p>
    <w:p w14:paraId="42FBC201" w14:textId="047A70F0" w:rsidR="00DB4361" w:rsidRPr="004545D7" w:rsidRDefault="00DB4361" w:rsidP="004545D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4545D7">
        <w:rPr>
          <w:rFonts w:eastAsia="Times New Roman" w:cs="Times New Roman"/>
          <w:color w:val="0070C0"/>
          <w:szCs w:val="24"/>
        </w:rPr>
        <w:t>Numera cada ecuación consecutivamente. Los números de las ecuaciones aparecen entre paréntesis (justificados a la derecha).</w:t>
      </w:r>
    </w:p>
    <w:p w14:paraId="19CF78C3" w14:textId="77777777" w:rsidR="006340E9" w:rsidRPr="00DB4361" w:rsidRDefault="006340E9" w:rsidP="006340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B4361">
        <w:rPr>
          <w:rFonts w:eastAsia="Times New Roman" w:cs="Times New Roman"/>
          <w:color w:val="0070C0"/>
          <w:szCs w:val="24"/>
        </w:rPr>
        <w:t>Centra la ecuación.</w:t>
      </w:r>
    </w:p>
    <w:p w14:paraId="29107616" w14:textId="24C93D5F" w:rsidR="006340E9" w:rsidRPr="009020AB" w:rsidRDefault="006340E9" w:rsidP="006340E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020AB">
        <w:rPr>
          <w:rFonts w:eastAsia="Times New Roman" w:cs="Times New Roman"/>
          <w:color w:val="0070C0"/>
          <w:szCs w:val="24"/>
        </w:rPr>
        <w:t>Las ecuaciones son parte de la oración y están puntuadas como tal. La ecuación debe estar precedida por dos puntos y seguida por una coma o un punto (insertados a 2 espacios de distancia).</w:t>
      </w:r>
    </w:p>
    <w:p w14:paraId="2B4E9849" w14:textId="77777777" w:rsidR="006340E9" w:rsidRPr="009B7B64" w:rsidRDefault="006340E9" w:rsidP="006340E9">
      <w:p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Ejemplo de ecuación:</w:t>
      </w:r>
    </w:p>
    <w:p w14:paraId="01350343" w14:textId="710FDF75" w:rsidR="006340E9" w:rsidRPr="009B7B64" w:rsidRDefault="009020AB" w:rsidP="006340E9">
      <w:pPr>
        <w:spacing w:after="0" w:line="360" w:lineRule="auto"/>
        <w:jc w:val="right"/>
        <w:rPr>
          <w:rFonts w:eastAsia="Times New Roman" w:cs="Times New Roman"/>
          <w:color w:val="0070C0"/>
          <w:szCs w:val="24"/>
        </w:rPr>
      </w:pPr>
      <m:oMath>
        <m:r>
          <w:rPr>
            <w:rFonts w:ascii="Cambria Math" w:eastAsia="Cambria Math" w:hAnsi="Cambria Math" w:cs="Cambria Math"/>
            <w:color w:val="0070C0"/>
            <w:szCs w:val="24"/>
          </w:rPr>
          <m:t>E=m</m:t>
        </m:r>
        <m:sSup>
          <m:sSupPr>
            <m:ctrlPr>
              <w:rPr>
                <w:rFonts w:ascii="Cambria Math" w:eastAsia="Cambria Math" w:hAnsi="Cambria Math" w:cs="Cambria Math"/>
                <w:i/>
                <w:color w:val="0070C0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color w:val="0070C0"/>
                <w:szCs w:val="24"/>
              </w:rPr>
              <m:t>c</m:t>
            </m:r>
          </m:e>
          <m:sup>
            <m:r>
              <w:rPr>
                <w:rFonts w:ascii="Cambria Math" w:eastAsia="Cambria Math" w:hAnsi="Cambria Math" w:cs="Cambria Math"/>
                <w:color w:val="0070C0"/>
                <w:szCs w:val="24"/>
              </w:rPr>
              <m:t>2</m:t>
            </m:r>
          </m:sup>
        </m:sSup>
        <m:r>
          <w:rPr>
            <w:rFonts w:ascii="Cambria Math" w:eastAsia="Cambria Math" w:hAnsi="Cambria Math" w:cs="Cambria Math"/>
            <w:color w:val="0070C0"/>
            <w:szCs w:val="24"/>
          </w:rPr>
          <m:t xml:space="preserve">  </m:t>
        </m:r>
      </m:oMath>
      <w:r w:rsidR="006340E9" w:rsidRPr="009B7B64">
        <w:rPr>
          <w:rFonts w:eastAsia="Times New Roman" w:cs="Times New Roman"/>
          <w:color w:val="0070C0"/>
          <w:szCs w:val="24"/>
        </w:rPr>
        <w:t>,</w:t>
      </w:r>
      <w:r w:rsidR="006340E9" w:rsidRPr="009B7B64">
        <w:rPr>
          <w:rFonts w:eastAsia="Times New Roman" w:cs="Times New Roman"/>
          <w:color w:val="0070C0"/>
          <w:szCs w:val="24"/>
        </w:rPr>
        <w:tab/>
      </w:r>
      <w:r w:rsidR="006340E9" w:rsidRPr="009B7B64">
        <w:rPr>
          <w:rFonts w:eastAsia="Times New Roman" w:cs="Times New Roman"/>
          <w:color w:val="0070C0"/>
          <w:szCs w:val="24"/>
        </w:rPr>
        <w:tab/>
      </w:r>
      <w:r w:rsidR="006340E9" w:rsidRPr="009B7B64">
        <w:rPr>
          <w:rFonts w:eastAsia="Times New Roman" w:cs="Times New Roman"/>
          <w:color w:val="0070C0"/>
          <w:szCs w:val="24"/>
        </w:rPr>
        <w:tab/>
      </w:r>
      <w:r w:rsidR="006340E9" w:rsidRPr="009B7B64">
        <w:rPr>
          <w:rFonts w:eastAsia="Times New Roman" w:cs="Times New Roman"/>
          <w:color w:val="0070C0"/>
          <w:szCs w:val="24"/>
        </w:rPr>
        <w:tab/>
      </w:r>
      <w:r w:rsidR="006340E9" w:rsidRPr="009B7B64">
        <w:rPr>
          <w:rFonts w:eastAsia="Times New Roman" w:cs="Times New Roman"/>
          <w:color w:val="0070C0"/>
          <w:szCs w:val="24"/>
        </w:rPr>
        <w:tab/>
        <w:t>(1)</w:t>
      </w:r>
    </w:p>
    <w:p w14:paraId="69CAD38A" w14:textId="77777777" w:rsidR="006340E9" w:rsidRPr="009B7B64" w:rsidRDefault="006340E9" w:rsidP="006340E9">
      <w:pPr>
        <w:spacing w:after="0" w:line="360" w:lineRule="auto"/>
        <w:rPr>
          <w:rFonts w:eastAsia="Times New Roman" w:cs="Times New Roman"/>
          <w:color w:val="0070C0"/>
          <w:szCs w:val="24"/>
        </w:rPr>
      </w:pPr>
    </w:p>
    <w:p w14:paraId="252249CD" w14:textId="440F4DD9" w:rsidR="006340E9" w:rsidRDefault="006340E9" w:rsidP="006340E9">
      <w:pPr>
        <w:spacing w:after="0" w:line="360" w:lineRule="auto"/>
        <w:jc w:val="both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donde</w:t>
      </w:r>
      <w:r w:rsidRPr="006340E9">
        <w:rPr>
          <w:rFonts w:eastAsia="Times New Roman" w:cs="Times New Roman"/>
          <w:i/>
          <w:iCs/>
          <w:color w:val="0070C0"/>
          <w:szCs w:val="24"/>
        </w:rPr>
        <w:t xml:space="preserve"> E</w:t>
      </w:r>
      <w:r w:rsidRPr="009B7B64">
        <w:rPr>
          <w:rFonts w:eastAsia="Times New Roman" w:cs="Times New Roman"/>
          <w:color w:val="0070C0"/>
          <w:szCs w:val="24"/>
        </w:rPr>
        <w:t xml:space="preserve"> es a energía, </w:t>
      </w:r>
      <w:r w:rsidRPr="006340E9">
        <w:rPr>
          <w:rFonts w:eastAsia="Times New Roman" w:cs="Times New Roman"/>
          <w:i/>
          <w:iCs/>
          <w:color w:val="0070C0"/>
          <w:szCs w:val="24"/>
        </w:rPr>
        <w:t xml:space="preserve">m </w:t>
      </w:r>
      <w:r w:rsidRPr="009B7B64">
        <w:rPr>
          <w:rFonts w:eastAsia="Times New Roman" w:cs="Times New Roman"/>
          <w:color w:val="0070C0"/>
          <w:szCs w:val="24"/>
        </w:rPr>
        <w:t xml:space="preserve">es la masa y </w:t>
      </w:r>
      <w:r w:rsidRPr="006340E9">
        <w:rPr>
          <w:rFonts w:eastAsia="Times New Roman" w:cs="Times New Roman"/>
          <w:i/>
          <w:iCs/>
          <w:color w:val="0070C0"/>
          <w:szCs w:val="24"/>
        </w:rPr>
        <w:t>c</w:t>
      </w:r>
      <w:r w:rsidRPr="009B7B64">
        <w:rPr>
          <w:rFonts w:eastAsia="Times New Roman" w:cs="Times New Roman"/>
          <w:color w:val="0070C0"/>
          <w:szCs w:val="24"/>
        </w:rPr>
        <w:t xml:space="preserve"> es la velocidad de la luz. </w:t>
      </w:r>
    </w:p>
    <w:p w14:paraId="45D8F6CD" w14:textId="77777777" w:rsidR="00D7262D" w:rsidRDefault="00D7262D" w:rsidP="00C01E15">
      <w:pPr>
        <w:rPr>
          <w:rFonts w:eastAsia="Times New Roman" w:cs="Times New Roman"/>
          <w:b/>
          <w:bCs/>
          <w:iCs/>
          <w:color w:val="0070C0"/>
          <w:szCs w:val="24"/>
        </w:rPr>
      </w:pPr>
    </w:p>
    <w:p w14:paraId="7544395A" w14:textId="46E121C2" w:rsidR="00C01E15" w:rsidRPr="00D027E9" w:rsidRDefault="00C01E15" w:rsidP="00C01E15">
      <w:pPr>
        <w:rPr>
          <w:rFonts w:eastAsia="Times New Roman" w:cs="Times New Roman"/>
          <w:b/>
          <w:bCs/>
          <w:iCs/>
          <w:color w:val="0070C0"/>
          <w:szCs w:val="24"/>
        </w:rPr>
      </w:pPr>
      <w:r w:rsidRPr="00D027E9">
        <w:rPr>
          <w:rFonts w:eastAsia="Times New Roman" w:cs="Times New Roman"/>
          <w:b/>
          <w:bCs/>
          <w:iCs/>
          <w:color w:val="0070C0"/>
          <w:szCs w:val="24"/>
        </w:rPr>
        <w:t>Símbolos estadísticos y matemáticos</w:t>
      </w:r>
    </w:p>
    <w:p w14:paraId="5559350B" w14:textId="77777777" w:rsidR="00C01E15" w:rsidRPr="00D027E9" w:rsidRDefault="00C01E15" w:rsidP="00C01E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027E9">
        <w:rPr>
          <w:rFonts w:eastAsia="Times New Roman" w:cs="Times New Roman"/>
          <w:color w:val="0070C0"/>
          <w:szCs w:val="24"/>
        </w:rPr>
        <w:t>Los símbolos estadísticos deben estar en cursivas.</w:t>
      </w:r>
    </w:p>
    <w:p w14:paraId="70102E5F" w14:textId="77777777" w:rsidR="00A63626" w:rsidRPr="00D027E9" w:rsidRDefault="00A63626" w:rsidP="00A636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027E9">
        <w:rPr>
          <w:rFonts w:eastAsia="Times New Roman" w:cs="Times New Roman"/>
          <w:color w:val="0070C0"/>
          <w:szCs w:val="24"/>
        </w:rPr>
        <w:t xml:space="preserve">Incluya grados de libertad para ANDEVA: </w:t>
      </w:r>
      <w:r w:rsidRPr="00D027E9">
        <w:rPr>
          <w:rFonts w:eastAsia="Times New Roman" w:cs="Times New Roman"/>
          <w:i/>
          <w:color w:val="0070C0"/>
          <w:szCs w:val="24"/>
        </w:rPr>
        <w:t>F</w:t>
      </w:r>
      <w:r w:rsidRPr="00D027E9">
        <w:rPr>
          <w:rFonts w:eastAsia="Times New Roman" w:cs="Times New Roman"/>
          <w:color w:val="0070C0"/>
          <w:szCs w:val="24"/>
          <w:vertAlign w:val="subscript"/>
        </w:rPr>
        <w:t>(entre grupos, dentro de grupos)</w:t>
      </w:r>
      <w:r w:rsidRPr="00D027E9">
        <w:rPr>
          <w:rFonts w:eastAsia="Times New Roman" w:cs="Times New Roman"/>
          <w:color w:val="0070C0"/>
          <w:szCs w:val="24"/>
        </w:rPr>
        <w:t xml:space="preserve"> = 2.3.</w:t>
      </w:r>
    </w:p>
    <w:p w14:paraId="609CCE65" w14:textId="77777777" w:rsidR="00A63626" w:rsidRPr="00D027E9" w:rsidRDefault="00A63626" w:rsidP="00A636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027E9">
        <w:rPr>
          <w:rFonts w:eastAsia="Times New Roman" w:cs="Times New Roman"/>
          <w:color w:val="0070C0"/>
          <w:szCs w:val="24"/>
        </w:rPr>
        <w:t xml:space="preserve">Incluya el valor </w:t>
      </w:r>
      <w:r w:rsidRPr="00D027E9">
        <w:rPr>
          <w:rFonts w:eastAsia="Times New Roman" w:cs="Times New Roman"/>
          <w:i/>
          <w:color w:val="0070C0"/>
          <w:szCs w:val="24"/>
        </w:rPr>
        <w:t>P</w:t>
      </w:r>
      <w:r w:rsidRPr="00D027E9">
        <w:rPr>
          <w:rFonts w:eastAsia="Times New Roman" w:cs="Times New Roman"/>
          <w:color w:val="0070C0"/>
          <w:szCs w:val="24"/>
        </w:rPr>
        <w:t xml:space="preserve"> para todas las pruebas estadísticas entre paréntesis al final de la oración (estadística, valor </w:t>
      </w:r>
      <w:r w:rsidRPr="00D027E9">
        <w:rPr>
          <w:rFonts w:eastAsia="Times New Roman" w:cs="Times New Roman"/>
          <w:i/>
          <w:color w:val="0070C0"/>
          <w:szCs w:val="24"/>
        </w:rPr>
        <w:t>P</w:t>
      </w:r>
      <w:r w:rsidRPr="00D027E9">
        <w:rPr>
          <w:rFonts w:eastAsia="Times New Roman" w:cs="Times New Roman"/>
          <w:color w:val="0070C0"/>
          <w:szCs w:val="24"/>
        </w:rPr>
        <w:t>).</w:t>
      </w:r>
    </w:p>
    <w:p w14:paraId="4F7AE418" w14:textId="77777777" w:rsidR="00D824DE" w:rsidRPr="00D027E9" w:rsidRDefault="00D824DE" w:rsidP="00D824D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027E9">
        <w:rPr>
          <w:rFonts w:eastAsia="Times New Roman" w:cs="Times New Roman"/>
          <w:color w:val="0070C0"/>
          <w:szCs w:val="24"/>
        </w:rPr>
        <w:t xml:space="preserve">Incluya únicamente el valor </w:t>
      </w:r>
      <w:r w:rsidRPr="00D027E9">
        <w:rPr>
          <w:rFonts w:eastAsia="Times New Roman" w:cs="Times New Roman"/>
          <w:i/>
          <w:color w:val="0070C0"/>
          <w:szCs w:val="24"/>
        </w:rPr>
        <w:t>P</w:t>
      </w:r>
      <w:r w:rsidRPr="00D027E9">
        <w:rPr>
          <w:rFonts w:eastAsia="Times New Roman" w:cs="Times New Roman"/>
          <w:color w:val="0070C0"/>
          <w:szCs w:val="24"/>
        </w:rPr>
        <w:t xml:space="preserve"> para resultados </w:t>
      </w:r>
      <w:r w:rsidRPr="00D027E9">
        <w:rPr>
          <w:rFonts w:eastAsia="Times New Roman" w:cs="Times New Roman"/>
          <w:i/>
          <w:color w:val="0070C0"/>
          <w:szCs w:val="24"/>
        </w:rPr>
        <w:t>post hoc</w:t>
      </w:r>
      <w:r w:rsidRPr="00D027E9">
        <w:rPr>
          <w:rFonts w:eastAsia="Times New Roman" w:cs="Times New Roman"/>
          <w:color w:val="0070C0"/>
          <w:szCs w:val="24"/>
        </w:rPr>
        <w:t>.</w:t>
      </w:r>
    </w:p>
    <w:p w14:paraId="5A54D0DE" w14:textId="77777777" w:rsidR="00C01E15" w:rsidRPr="00D027E9" w:rsidRDefault="00C01E15" w:rsidP="00C01E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027E9">
        <w:rPr>
          <w:rFonts w:eastAsia="Times New Roman" w:cs="Times New Roman"/>
          <w:color w:val="0070C0"/>
          <w:szCs w:val="24"/>
        </w:rPr>
        <w:t>Utilice los símbolos que aparecen en las Tablas 1 y 2 del Apéndice.</w:t>
      </w:r>
    </w:p>
    <w:p w14:paraId="194FF761" w14:textId="34594A8C" w:rsidR="00C01E15" w:rsidRPr="00F52905" w:rsidRDefault="00C01E15" w:rsidP="00C01E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 xml:space="preserve">Utilice la opción </w:t>
      </w:r>
      <w:r w:rsidR="00107302">
        <w:rPr>
          <w:rFonts w:eastAsia="Times New Roman" w:cs="Times New Roman"/>
          <w:color w:val="0070C0"/>
          <w:szCs w:val="24"/>
        </w:rPr>
        <w:t>i</w:t>
      </w:r>
      <w:r w:rsidRPr="009B7B64">
        <w:rPr>
          <w:rFonts w:eastAsia="Times New Roman" w:cs="Times New Roman"/>
          <w:color w:val="0070C0"/>
          <w:szCs w:val="24"/>
        </w:rPr>
        <w:t xml:space="preserve">nsertar símbolo </w:t>
      </w:r>
      <w:r w:rsidR="00107302">
        <w:rPr>
          <w:rFonts w:eastAsia="Times New Roman" w:cs="Times New Roman"/>
          <w:color w:val="0070C0"/>
          <w:szCs w:val="24"/>
        </w:rPr>
        <w:t>(</w:t>
      </w:r>
      <w:r w:rsidR="00D027E9">
        <w:rPr>
          <w:rFonts w:eastAsia="Times New Roman" w:cs="Times New Roman"/>
          <w:color w:val="0070C0"/>
          <w:szCs w:val="24"/>
        </w:rPr>
        <w:t xml:space="preserve">Insertar </w:t>
      </w:r>
      <w:r w:rsidR="00D027E9" w:rsidRPr="00D027E9">
        <w:rPr>
          <w:rFonts w:eastAsia="Times New Roman" w:cs="Times New Roman"/>
          <w:color w:val="0070C0"/>
          <w:szCs w:val="24"/>
        </w:rPr>
        <w:sym w:font="Wingdings" w:char="F0E0"/>
      </w:r>
      <w:r w:rsidR="00D027E9">
        <w:rPr>
          <w:rFonts w:eastAsia="Times New Roman" w:cs="Times New Roman"/>
          <w:color w:val="0070C0"/>
          <w:szCs w:val="24"/>
        </w:rPr>
        <w:t xml:space="preserve"> símbolo) </w:t>
      </w:r>
      <w:r w:rsidRPr="009B7B64">
        <w:rPr>
          <w:rFonts w:eastAsia="Times New Roman" w:cs="Times New Roman"/>
          <w:color w:val="0070C0"/>
          <w:szCs w:val="24"/>
        </w:rPr>
        <w:t>para colocar símbolos en el texto (</w:t>
      </w:r>
      <w:proofErr w:type="spellStart"/>
      <w:r w:rsidRPr="009B7B64">
        <w:rPr>
          <w:rFonts w:eastAsia="Times New Roman" w:cs="Times New Roman"/>
          <w:color w:val="0070C0"/>
          <w:szCs w:val="24"/>
        </w:rPr>
        <w:t>e.g</w:t>
      </w:r>
      <w:proofErr w:type="spellEnd"/>
      <w:r w:rsidRPr="009B7B64">
        <w:rPr>
          <w:rFonts w:eastAsia="Times New Roman" w:cs="Times New Roman"/>
          <w:color w:val="0070C0"/>
          <w:szCs w:val="24"/>
        </w:rPr>
        <w:t xml:space="preserve">., </w:t>
      </w:r>
      <w:r w:rsidRPr="009B7B64">
        <w:rPr>
          <w:rFonts w:eastAsia="Times New Roman" w:cs="Times New Roman"/>
          <w:i/>
          <w:color w:val="0070C0"/>
          <w:szCs w:val="24"/>
        </w:rPr>
        <w:t>µ</w:t>
      </w:r>
      <w:r w:rsidRPr="009B7B64">
        <w:rPr>
          <w:rFonts w:eastAsia="Times New Roman" w:cs="Times New Roman"/>
          <w:color w:val="0070C0"/>
          <w:szCs w:val="24"/>
        </w:rPr>
        <w:t xml:space="preserve">, α, </w:t>
      </w:r>
      <w:sdt>
        <w:sdtPr>
          <w:tag w:val="goog_rdk_0"/>
          <w:id w:val="1420284876"/>
        </w:sdtPr>
        <w:sdtContent>
          <w:r w:rsidRPr="009B7B64">
            <w:rPr>
              <w:rFonts w:ascii="Gungsuh" w:eastAsia="Gungsuh" w:hAnsi="Gungsuh" w:cs="Gungsuh"/>
              <w:i/>
              <w:color w:val="0070C0"/>
              <w:szCs w:val="24"/>
            </w:rPr>
            <w:t>∑</w:t>
          </w:r>
        </w:sdtContent>
      </w:sdt>
      <w:r w:rsidRPr="009B7B64">
        <w:rPr>
          <w:rFonts w:eastAsia="Times New Roman" w:cs="Times New Roman"/>
          <w:color w:val="0070C0"/>
          <w:szCs w:val="24"/>
        </w:rPr>
        <w:t xml:space="preserve">, β, × y </w:t>
      </w:r>
      <w:r w:rsidRPr="009B7B64">
        <w:rPr>
          <w:rFonts w:eastAsia="Times New Roman" w:cs="Times New Roman"/>
          <w:i/>
          <w:color w:val="0070C0"/>
          <w:szCs w:val="24"/>
        </w:rPr>
        <w:t>χ</w:t>
      </w:r>
      <w:r w:rsidRPr="009B7B64">
        <w:rPr>
          <w:rFonts w:eastAsia="Times New Roman" w:cs="Times New Roman"/>
          <w:color w:val="0070C0"/>
          <w:szCs w:val="24"/>
        </w:rPr>
        <w:t>)</w:t>
      </w:r>
      <w:r w:rsidR="00D824DE">
        <w:rPr>
          <w:rFonts w:eastAsia="Times New Roman" w:cs="Times New Roman"/>
          <w:color w:val="0070C0"/>
          <w:szCs w:val="24"/>
        </w:rPr>
        <w:t xml:space="preserve"> o copie los símbolos directamente de los siguientes ejemplos</w:t>
      </w:r>
      <w:r w:rsidRPr="009B7B64">
        <w:rPr>
          <w:rFonts w:eastAsia="Times New Roman" w:cs="Times New Roman"/>
          <w:color w:val="0070C0"/>
          <w:szCs w:val="24"/>
        </w:rPr>
        <w:t>.</w:t>
      </w:r>
    </w:p>
    <w:p w14:paraId="2BD20966" w14:textId="77777777" w:rsidR="00C01E15" w:rsidRDefault="00C01E15" w:rsidP="00C01E15">
      <w:pPr>
        <w:ind w:left="90"/>
        <w:rPr>
          <w:rFonts w:eastAsia="Times New Roman" w:cs="Times New Roman"/>
          <w:b/>
          <w:color w:val="0070C0"/>
          <w:szCs w:val="24"/>
        </w:rPr>
      </w:pPr>
    </w:p>
    <w:p w14:paraId="33BF5AA2" w14:textId="50E07A74" w:rsidR="00C01E15" w:rsidRPr="00F52905" w:rsidRDefault="00C01E15" w:rsidP="00C01E15">
      <w:pPr>
        <w:ind w:left="90"/>
        <w:rPr>
          <w:rFonts w:eastAsia="Times New Roman" w:cs="Times New Roman"/>
          <w:b/>
          <w:color w:val="0070C0"/>
          <w:szCs w:val="24"/>
        </w:rPr>
      </w:pPr>
      <w:r w:rsidRPr="00F52905">
        <w:rPr>
          <w:rFonts w:eastAsia="Times New Roman" w:cs="Times New Roman"/>
          <w:b/>
          <w:color w:val="0070C0"/>
          <w:szCs w:val="24"/>
        </w:rPr>
        <w:t>Símbolos estadísticos</w:t>
      </w:r>
      <w:r>
        <w:rPr>
          <w:rFonts w:eastAsia="Times New Roman" w:cs="Times New Roman"/>
          <w:b/>
          <w:color w:val="0070C0"/>
          <w:szCs w:val="24"/>
        </w:rPr>
        <w:t xml:space="preserve"> </w:t>
      </w:r>
    </w:p>
    <w:tbl>
      <w:tblPr>
        <w:tblW w:w="9895" w:type="dxa"/>
        <w:tblLayout w:type="fixed"/>
        <w:tblLook w:val="0400" w:firstRow="0" w:lastRow="0" w:firstColumn="0" w:lastColumn="0" w:noHBand="0" w:noVBand="1"/>
      </w:tblPr>
      <w:tblGrid>
        <w:gridCol w:w="2515"/>
        <w:gridCol w:w="1975"/>
        <w:gridCol w:w="2795"/>
        <w:gridCol w:w="2610"/>
      </w:tblGrid>
      <w:tr w:rsidR="00C01E15" w:rsidRPr="009B7B64" w14:paraId="09CD0DB9" w14:textId="77777777" w:rsidTr="003A1F3D">
        <w:trPr>
          <w:trHeight w:val="870"/>
        </w:trPr>
        <w:tc>
          <w:tcPr>
            <w:tcW w:w="2515" w:type="dxa"/>
          </w:tcPr>
          <w:p w14:paraId="4F04C4C1" w14:textId="77777777" w:rsidR="00C01E15" w:rsidRPr="009B7B64" w:rsidRDefault="00C01E15" w:rsidP="003A1F3D">
            <w:pPr>
              <w:spacing w:after="0" w:line="276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6D55184" w14:textId="77777777" w:rsidR="00C01E15" w:rsidRDefault="00C01E15" w:rsidP="003A1F3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F52905">
              <w:rPr>
                <w:rFonts w:eastAsia="Times New Roman" w:cs="Times New Roman"/>
                <w:b/>
                <w:bCs/>
                <w:color w:val="0070C0"/>
                <w:szCs w:val="24"/>
              </w:rPr>
              <w:t>Símbolos de población</w:t>
            </w:r>
          </w:p>
          <w:p w14:paraId="04FCFA08" w14:textId="2270EE31" w:rsidR="00D00721" w:rsidRPr="00F52905" w:rsidRDefault="00D00721" w:rsidP="003A1F3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70C0"/>
                <w:szCs w:val="24"/>
              </w:rPr>
              <w:t>(cursiva)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10B72E" w14:textId="77777777" w:rsidR="00C01E15" w:rsidRPr="00F52905" w:rsidRDefault="00C01E15" w:rsidP="003A1F3D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F52905">
              <w:rPr>
                <w:rFonts w:eastAsia="Times New Roman" w:cs="Times New Roman"/>
                <w:b/>
                <w:bCs/>
                <w:color w:val="0070C0"/>
                <w:szCs w:val="24"/>
              </w:rPr>
              <w:t>Símbolos de muestra (cursiva)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4505B58" w14:textId="77777777" w:rsidR="00C01E15" w:rsidRPr="00F52905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70C0"/>
                <w:szCs w:val="24"/>
              </w:rPr>
            </w:pPr>
            <w:r w:rsidRPr="00F52905">
              <w:rPr>
                <w:rFonts w:eastAsia="Times New Roman" w:cs="Times New Roman"/>
                <w:b/>
                <w:bCs/>
                <w:color w:val="0070C0"/>
                <w:szCs w:val="24"/>
              </w:rPr>
              <w:t>Abreviaturas (sin cursiva)</w:t>
            </w:r>
          </w:p>
        </w:tc>
      </w:tr>
      <w:tr w:rsidR="00C01E15" w:rsidRPr="009B7B64" w14:paraId="1F07427E" w14:textId="77777777" w:rsidTr="003A1F3D">
        <w:trPr>
          <w:trHeight w:val="300"/>
        </w:trPr>
        <w:tc>
          <w:tcPr>
            <w:tcW w:w="2515" w:type="dxa"/>
          </w:tcPr>
          <w:p w14:paraId="1A942204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lastRenderedPageBreak/>
              <w:t>Relación de varianza (prueba F)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9A29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F11A3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F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245615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7EEEA12C" w14:textId="77777777" w:rsidTr="003A1F3D">
        <w:trPr>
          <w:trHeight w:val="330"/>
        </w:trPr>
        <w:tc>
          <w:tcPr>
            <w:tcW w:w="2515" w:type="dxa"/>
          </w:tcPr>
          <w:p w14:paraId="748E9910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Hipótesis nula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92EAFC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H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0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4D75E1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FF249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3FAA369C" w14:textId="77777777" w:rsidTr="003A1F3D">
        <w:trPr>
          <w:trHeight w:val="330"/>
        </w:trPr>
        <w:tc>
          <w:tcPr>
            <w:tcW w:w="2515" w:type="dxa"/>
          </w:tcPr>
          <w:p w14:paraId="23AA2034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Hipótesis alternativa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2313F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H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1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82D3A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C0720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106C0F65" w14:textId="77777777" w:rsidTr="003A1F3D">
        <w:trPr>
          <w:trHeight w:val="315"/>
        </w:trPr>
        <w:tc>
          <w:tcPr>
            <w:tcW w:w="2515" w:type="dxa"/>
          </w:tcPr>
          <w:p w14:paraId="7FFDCC4B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i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Número de individuos o sujetos (población o tamaño de lote)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93605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N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E3D6A1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D9CFB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36A20FD0" w14:textId="77777777" w:rsidTr="003A1F3D">
        <w:trPr>
          <w:trHeight w:val="378"/>
        </w:trPr>
        <w:tc>
          <w:tcPr>
            <w:tcW w:w="2515" w:type="dxa"/>
          </w:tcPr>
          <w:p w14:paraId="1C9750BD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Número de individuos o sujetos (muestra)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11B3A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E859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n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7E612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2EDB3B4C" w14:textId="77777777" w:rsidTr="003A1F3D">
        <w:trPr>
          <w:trHeight w:val="567"/>
        </w:trPr>
        <w:tc>
          <w:tcPr>
            <w:tcW w:w="2515" w:type="dxa"/>
          </w:tcPr>
          <w:p w14:paraId="02457F26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Probabilidad de obtener un valor de prueba más extremo para una prueba de hipótesis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B8D73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E5AE9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P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256DD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275C992E" w14:textId="77777777" w:rsidTr="003A1F3D">
        <w:trPr>
          <w:trHeight w:val="387"/>
        </w:trPr>
        <w:tc>
          <w:tcPr>
            <w:tcW w:w="2515" w:type="dxa"/>
          </w:tcPr>
          <w:p w14:paraId="2B7E9260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Coeficiente de correlación múltiple, rango de una muestra.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C2367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AFE83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C6B49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2FA621AB" w14:textId="77777777" w:rsidTr="003A1F3D">
        <w:trPr>
          <w:trHeight w:val="285"/>
        </w:trPr>
        <w:tc>
          <w:tcPr>
            <w:tcW w:w="2515" w:type="dxa"/>
          </w:tcPr>
          <w:p w14:paraId="266D330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Coeficiente de correlación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4B9206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ρ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DBB0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6D0D5A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364A3232" w14:textId="77777777" w:rsidTr="003A1F3D">
        <w:trPr>
          <w:trHeight w:val="345"/>
        </w:trPr>
        <w:tc>
          <w:tcPr>
            <w:tcW w:w="2515" w:type="dxa"/>
          </w:tcPr>
          <w:p w14:paraId="13666D26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Coeficiente de determinación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75FDFB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9D625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2B3D8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3F60D884" w14:textId="77777777" w:rsidTr="003A1F3D">
        <w:trPr>
          <w:trHeight w:val="342"/>
        </w:trPr>
        <w:tc>
          <w:tcPr>
            <w:tcW w:w="2515" w:type="dxa"/>
          </w:tcPr>
          <w:p w14:paraId="57748201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Coeficiente de determinación múltiple.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C3209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085CAA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R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78D9F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60B53360" w14:textId="77777777" w:rsidTr="003A1F3D">
        <w:trPr>
          <w:trHeight w:val="405"/>
        </w:trPr>
        <w:tc>
          <w:tcPr>
            <w:tcW w:w="2515" w:type="dxa"/>
          </w:tcPr>
          <w:p w14:paraId="015F0BEF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Desviación estándar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98A5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σ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D267E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A6A85" w14:textId="77777777" w:rsidR="00C01E15" w:rsidRPr="00D00721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70C0"/>
                <w:szCs w:val="24"/>
              </w:rPr>
            </w:pPr>
            <w:r w:rsidRPr="00D00721">
              <w:rPr>
                <w:rFonts w:eastAsia="Times New Roman" w:cs="Times New Roman"/>
                <w:iCs/>
                <w:color w:val="0070C0"/>
                <w:szCs w:val="24"/>
              </w:rPr>
              <w:t>DE</w:t>
            </w:r>
          </w:p>
        </w:tc>
      </w:tr>
      <w:tr w:rsidR="00C01E15" w:rsidRPr="009B7B64" w14:paraId="1D67888E" w14:textId="77777777" w:rsidTr="003A1F3D">
        <w:trPr>
          <w:trHeight w:val="345"/>
        </w:trPr>
        <w:tc>
          <w:tcPr>
            <w:tcW w:w="2515" w:type="dxa"/>
          </w:tcPr>
          <w:p w14:paraId="2280D98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Varianza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258F8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σ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 xml:space="preserve"> 2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FB0BD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C312E" w14:textId="77777777" w:rsidR="00C01E15" w:rsidRPr="00D00721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70C0"/>
                <w:szCs w:val="24"/>
              </w:rPr>
            </w:pPr>
          </w:p>
        </w:tc>
      </w:tr>
      <w:tr w:rsidR="00C01E15" w:rsidRPr="009B7B64" w14:paraId="778F5548" w14:textId="77777777" w:rsidTr="003A1F3D">
        <w:trPr>
          <w:trHeight w:val="330"/>
        </w:trPr>
        <w:tc>
          <w:tcPr>
            <w:tcW w:w="2515" w:type="dxa"/>
          </w:tcPr>
          <w:p w14:paraId="27EE7712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Error estándar de la media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5AABF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83953E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S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bscript"/>
              </w:rPr>
              <w:t>i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01510E" w14:textId="77777777" w:rsidR="00C01E15" w:rsidRPr="00D00721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70C0"/>
                <w:szCs w:val="24"/>
              </w:rPr>
            </w:pPr>
            <w:r w:rsidRPr="00D00721">
              <w:rPr>
                <w:rFonts w:eastAsia="Times New Roman" w:cs="Times New Roman"/>
                <w:iCs/>
                <w:color w:val="0070C0"/>
                <w:szCs w:val="24"/>
              </w:rPr>
              <w:t>SE</w:t>
            </w:r>
          </w:p>
        </w:tc>
      </w:tr>
      <w:tr w:rsidR="00C01E15" w:rsidRPr="009B7B64" w14:paraId="0EE6B2B4" w14:textId="77777777" w:rsidTr="003A1F3D">
        <w:trPr>
          <w:trHeight w:val="378"/>
        </w:trPr>
        <w:tc>
          <w:tcPr>
            <w:tcW w:w="2515" w:type="dxa"/>
          </w:tcPr>
          <w:p w14:paraId="50C7AB22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Coeficiente de variación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FD1A7C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EDC671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E283C9" w14:textId="77777777" w:rsidR="00C01E15" w:rsidRPr="00D00721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70C0"/>
                <w:szCs w:val="24"/>
              </w:rPr>
            </w:pPr>
            <w:r w:rsidRPr="00D00721">
              <w:rPr>
                <w:rFonts w:eastAsia="Times New Roman" w:cs="Times New Roman"/>
                <w:iCs/>
                <w:color w:val="0070C0"/>
                <w:szCs w:val="24"/>
              </w:rPr>
              <w:t>CV</w:t>
            </w:r>
          </w:p>
        </w:tc>
      </w:tr>
      <w:tr w:rsidR="00C01E15" w:rsidRPr="009B7B64" w14:paraId="1FBC3B2C" w14:textId="77777777" w:rsidTr="003A1F3D">
        <w:trPr>
          <w:trHeight w:val="285"/>
        </w:trPr>
        <w:tc>
          <w:tcPr>
            <w:tcW w:w="2515" w:type="dxa"/>
          </w:tcPr>
          <w:p w14:paraId="4362607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lastRenderedPageBreak/>
              <w:t>Estadística derivada de la prueba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 xml:space="preserve"> t</w:t>
            </w:r>
            <w:r w:rsidRPr="009B7B64">
              <w:rPr>
                <w:rFonts w:eastAsia="Times New Roman" w:cs="Times New Roman"/>
                <w:color w:val="0070C0"/>
                <w:szCs w:val="24"/>
              </w:rPr>
              <w:t xml:space="preserve"> de Student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1B43C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39930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t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1877E4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36A6CBED" w14:textId="77777777" w:rsidTr="003A1F3D">
        <w:trPr>
          <w:trHeight w:val="243"/>
        </w:trPr>
        <w:tc>
          <w:tcPr>
            <w:tcW w:w="2515" w:type="dxa"/>
          </w:tcPr>
          <w:p w14:paraId="1336DC8E" w14:textId="77777777" w:rsidR="00C01E15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Media aritmética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7F7B2" w14:textId="77777777" w:rsidR="00C01E15" w:rsidRPr="009B7B64" w:rsidRDefault="00000000" w:rsidP="003A1F3D">
            <w:pPr>
              <w:spacing w:after="0" w:line="240" w:lineRule="auto"/>
              <w:jc w:val="center"/>
              <w:rPr>
                <w:rFonts w:ascii="Cambria Math" w:eastAsia="Cambria Math" w:hAnsi="Cambria Math" w:cs="Cambria Math"/>
                <w:color w:val="0070C0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Cambria Math"/>
                        <w:i/>
                        <w:color w:val="0070C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color w:val="0070C0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645C6" w14:textId="77777777" w:rsidR="00C01E15" w:rsidRPr="009B7B64" w:rsidRDefault="00000000" w:rsidP="003A1F3D">
            <w:pPr>
              <w:spacing w:after="0" w:line="240" w:lineRule="auto"/>
              <w:jc w:val="center"/>
              <w:rPr>
                <w:rFonts w:ascii="Cambria Math" w:eastAsia="Cambria Math" w:hAnsi="Cambria Math" w:cs="Cambria Math"/>
                <w:color w:val="0070C0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ambria Math" w:hAnsi="Cambria Math" w:cs="Cambria Math"/>
                        <w:i/>
                        <w:color w:val="0070C0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Cambria Math" w:hAnsi="Cambria Math" w:cs="Cambria Math"/>
                        <w:color w:val="0070C0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F9C2B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6BC7DC9A" w14:textId="77777777" w:rsidTr="003A1F3D">
        <w:trPr>
          <w:trHeight w:val="450"/>
        </w:trPr>
        <w:tc>
          <w:tcPr>
            <w:tcW w:w="2515" w:type="dxa"/>
          </w:tcPr>
          <w:p w14:paraId="37EA26AE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Probabilidad de error tipo I; Nivel significativo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DAA40C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D43B19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α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C06A6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02D13590" w14:textId="77777777" w:rsidTr="003A1F3D">
        <w:trPr>
          <w:trHeight w:val="285"/>
        </w:trPr>
        <w:tc>
          <w:tcPr>
            <w:tcW w:w="2515" w:type="dxa"/>
          </w:tcPr>
          <w:p w14:paraId="6D66F90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Probabilidad de un error tipo II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C6FC4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086D2C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β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108F4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1091BF6D" w14:textId="77777777" w:rsidTr="003A1F3D">
        <w:trPr>
          <w:trHeight w:val="285"/>
        </w:trPr>
        <w:tc>
          <w:tcPr>
            <w:tcW w:w="2515" w:type="dxa"/>
          </w:tcPr>
          <w:p w14:paraId="2F007C4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Poder estadístico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AC74A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418BD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1–β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35DDFB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04310B63" w14:textId="77777777" w:rsidTr="003A1F3D">
        <w:trPr>
          <w:trHeight w:val="345"/>
        </w:trPr>
        <w:tc>
          <w:tcPr>
            <w:tcW w:w="2515" w:type="dxa"/>
          </w:tcPr>
          <w:p w14:paraId="426978E3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Estadísticas derivadas de la prueba de chi-cuadrado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F707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A2A18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χ</w:t>
            </w:r>
            <w:r w:rsidRPr="009B7B64">
              <w:rPr>
                <w:rFonts w:eastAsia="Times New Roman" w:cs="Times New Roman"/>
                <w:i/>
                <w:color w:val="0070C0"/>
                <w:szCs w:val="24"/>
                <w:vertAlign w:val="superscript"/>
              </w:rPr>
              <w:t>2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4DC2A5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  <w:tr w:rsidR="00C01E15" w:rsidRPr="009B7B64" w14:paraId="5E0C3A27" w14:textId="77777777" w:rsidTr="003A1F3D">
        <w:trPr>
          <w:trHeight w:val="570"/>
        </w:trPr>
        <w:tc>
          <w:tcPr>
            <w:tcW w:w="2515" w:type="dxa"/>
          </w:tcPr>
          <w:p w14:paraId="688E877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Grados de libertad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EFCA67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4BA0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i/>
                <w:color w:val="0070C0"/>
                <w:szCs w:val="24"/>
              </w:rPr>
              <w:t>v</w:t>
            </w:r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D11B2C" w14:textId="77777777" w:rsidR="00C01E15" w:rsidRPr="00D00721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70C0"/>
                <w:szCs w:val="24"/>
              </w:rPr>
            </w:pPr>
            <w:proofErr w:type="spellStart"/>
            <w:r w:rsidRPr="00D00721">
              <w:rPr>
                <w:rFonts w:eastAsia="Times New Roman" w:cs="Times New Roman"/>
                <w:iCs/>
                <w:color w:val="0070C0"/>
                <w:szCs w:val="24"/>
                <w:lang w:val="en-US"/>
              </w:rPr>
              <w:t>d.f.</w:t>
            </w:r>
            <w:proofErr w:type="spellEnd"/>
            <w:r w:rsidRPr="00D00721">
              <w:rPr>
                <w:rFonts w:eastAsia="Times New Roman" w:cs="Times New Roman"/>
                <w:iCs/>
                <w:color w:val="0070C0"/>
                <w:szCs w:val="24"/>
                <w:lang w:val="en-US"/>
              </w:rPr>
              <w:t xml:space="preserve"> (EN), </w:t>
            </w:r>
            <w:proofErr w:type="spellStart"/>
            <w:r w:rsidRPr="00D00721">
              <w:rPr>
                <w:rFonts w:eastAsia="Times New Roman" w:cs="Times New Roman"/>
                <w:iCs/>
                <w:color w:val="0070C0"/>
                <w:szCs w:val="24"/>
                <w:lang w:val="en-US"/>
              </w:rPr>
              <w:t>g.l.</w:t>
            </w:r>
            <w:proofErr w:type="spellEnd"/>
            <w:r w:rsidRPr="00D00721">
              <w:rPr>
                <w:rFonts w:eastAsia="Times New Roman" w:cs="Times New Roman"/>
                <w:iCs/>
                <w:color w:val="0070C0"/>
                <w:szCs w:val="24"/>
                <w:lang w:val="en-US"/>
              </w:rPr>
              <w:t xml:space="preserve"> (ESP)</w:t>
            </w:r>
          </w:p>
        </w:tc>
      </w:tr>
      <w:tr w:rsidR="00C01E15" w:rsidRPr="009B7B64" w14:paraId="652BA9D2" w14:textId="77777777" w:rsidTr="003A1F3D">
        <w:trPr>
          <w:trHeight w:val="585"/>
        </w:trPr>
        <w:tc>
          <w:tcPr>
            <w:tcW w:w="2515" w:type="dxa"/>
          </w:tcPr>
          <w:p w14:paraId="161FDBD6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ascii="Cambria Math" w:eastAsia="Cambria Math" w:hAnsi="Cambria Math" w:cs="Cambria Math"/>
                <w:i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Parámetro (constante desconocida) y estimador (función de un conjunto de datos)</w:t>
            </w:r>
          </w:p>
        </w:tc>
        <w:tc>
          <w:tcPr>
            <w:tcW w:w="19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416945" w14:textId="77777777" w:rsidR="00C01E15" w:rsidRPr="009B7B64" w:rsidRDefault="00C01E15" w:rsidP="003A1F3D">
            <w:pPr>
              <w:spacing w:after="0" w:line="360" w:lineRule="auto"/>
              <w:jc w:val="center"/>
              <w:rPr>
                <w:rFonts w:ascii="Noto Sans Symbols" w:eastAsia="Noto Sans Symbols" w:hAnsi="Noto Sans Symbols" w:cs="Noto Sans Symbols"/>
                <w:color w:val="0070C0"/>
                <w:szCs w:val="24"/>
              </w:rPr>
            </w:pPr>
            <w:r w:rsidRPr="009B7B64">
              <w:rPr>
                <w:rFonts w:ascii="Cambria Math" w:eastAsia="Cambria Math" w:hAnsi="Cambria Math" w:cs="Cambria Math"/>
                <w:i/>
                <w:color w:val="0070C0"/>
                <w:szCs w:val="24"/>
              </w:rPr>
              <w:t>θ</w:t>
            </w:r>
          </w:p>
        </w:tc>
        <w:tc>
          <w:tcPr>
            <w:tcW w:w="27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075AC" w14:textId="77777777" w:rsidR="00C01E15" w:rsidRPr="009B7B64" w:rsidRDefault="00000000" w:rsidP="003A1F3D">
            <w:pPr>
              <w:spacing w:after="0"/>
              <w:jc w:val="center"/>
              <w:rPr>
                <w:rFonts w:ascii="Noto Sans Symbols" w:eastAsia="Noto Sans Symbols" w:hAnsi="Noto Sans Symbols" w:cs="Noto Sans Symbols"/>
                <w:color w:val="0070C0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hAnsi="Cambria Math"/>
                        <w:color w:val="0070C0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color w:val="0070C0"/>
                      </w:rPr>
                      <m:t>θ</m:t>
                    </m:r>
                  </m:e>
                </m:acc>
              </m:oMath>
            </m:oMathPara>
          </w:p>
        </w:tc>
        <w:tc>
          <w:tcPr>
            <w:tcW w:w="261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5F401E" w14:textId="77777777" w:rsidR="00C01E15" w:rsidRPr="009B7B64" w:rsidRDefault="00C01E15" w:rsidP="003A1F3D">
            <w:pPr>
              <w:spacing w:after="0" w:line="240" w:lineRule="auto"/>
              <w:jc w:val="center"/>
              <w:rPr>
                <w:rFonts w:eastAsia="Times New Roman" w:cs="Times New Roman"/>
                <w:color w:val="0070C0"/>
                <w:szCs w:val="24"/>
              </w:rPr>
            </w:pPr>
          </w:p>
        </w:tc>
      </w:tr>
    </w:tbl>
    <w:p w14:paraId="571EBED8" w14:textId="77777777" w:rsidR="00C01E15" w:rsidRPr="00F52905" w:rsidRDefault="00C01E15" w:rsidP="00C01E15">
      <w:pPr>
        <w:rPr>
          <w:rFonts w:eastAsia="Times New Roman" w:cs="Times New Roman"/>
          <w:b/>
          <w:szCs w:val="24"/>
        </w:rPr>
      </w:pPr>
    </w:p>
    <w:p w14:paraId="518C5157" w14:textId="77777777" w:rsidR="00C01E15" w:rsidRDefault="00C01E15" w:rsidP="00F14F5C">
      <w:pPr>
        <w:spacing w:line="240" w:lineRule="auto"/>
        <w:rPr>
          <w:rFonts w:eastAsia="Times New Roman" w:cs="Times New Roman"/>
          <w:b/>
          <w:color w:val="0070C0"/>
          <w:szCs w:val="24"/>
        </w:rPr>
      </w:pPr>
      <w:r w:rsidRPr="00F52905">
        <w:rPr>
          <w:rFonts w:eastAsia="Times New Roman" w:cs="Times New Roman"/>
          <w:b/>
          <w:color w:val="0070C0"/>
          <w:szCs w:val="24"/>
        </w:rPr>
        <w:t>Símbolos matemáticos</w:t>
      </w:r>
    </w:p>
    <w:p w14:paraId="2E8509BB" w14:textId="3B56AF46" w:rsidR="00F14F5C" w:rsidRPr="00ED566B" w:rsidRDefault="00F14F5C" w:rsidP="00F14F5C">
      <w:pPr>
        <w:spacing w:line="240" w:lineRule="auto"/>
        <w:rPr>
          <w:rFonts w:eastAsia="Times New Roman" w:cs="Times New Roman"/>
          <w:bCs/>
          <w:color w:val="0070C0"/>
          <w:szCs w:val="24"/>
        </w:rPr>
      </w:pPr>
      <w:r w:rsidRPr="00ED566B">
        <w:rPr>
          <w:rFonts w:eastAsia="Times New Roman" w:cs="Times New Roman"/>
          <w:bCs/>
          <w:color w:val="0070C0"/>
          <w:szCs w:val="24"/>
        </w:rPr>
        <w:t>Utilice los siguientes:</w:t>
      </w:r>
    </w:p>
    <w:tbl>
      <w:tblPr>
        <w:tblpPr w:leftFromText="187" w:rightFromText="187" w:bottomFromText="187" w:vertAnchor="text" w:tblpY="1"/>
        <w:tblW w:w="9382" w:type="dxa"/>
        <w:tblLayout w:type="fixed"/>
        <w:tblLook w:val="0400" w:firstRow="0" w:lastRow="0" w:firstColumn="0" w:lastColumn="0" w:noHBand="0" w:noVBand="1"/>
      </w:tblPr>
      <w:tblGrid>
        <w:gridCol w:w="1490"/>
        <w:gridCol w:w="4687"/>
        <w:gridCol w:w="3205"/>
      </w:tblGrid>
      <w:tr w:rsidR="00C01E15" w:rsidRPr="00ED566B" w14:paraId="0DDAA5EC" w14:textId="77777777" w:rsidTr="003A1F3D">
        <w:trPr>
          <w:trHeight w:val="524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0F194D87" w14:textId="09A15D43" w:rsidR="00C01E15" w:rsidRPr="00ED566B" w:rsidRDefault="00DB6026" w:rsidP="003A1F3D">
            <w:pPr>
              <w:spacing w:line="360" w:lineRule="auto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b/>
                <w:bCs/>
                <w:color w:val="0563C1"/>
                <w:szCs w:val="24"/>
              </w:rPr>
              <w:t>Símbolo</w:t>
            </w:r>
          </w:p>
        </w:tc>
        <w:tc>
          <w:tcPr>
            <w:tcW w:w="4687" w:type="dxa"/>
            <w:vAlign w:val="bottom"/>
          </w:tcPr>
          <w:p w14:paraId="58BFDC21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b/>
                <w:bCs/>
                <w:color w:val="0563C1"/>
                <w:szCs w:val="24"/>
              </w:rPr>
              <w:t>Uso</w:t>
            </w: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6CBEA5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b/>
                <w:bCs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b/>
                <w:bCs/>
                <w:color w:val="0563C1"/>
                <w:szCs w:val="24"/>
              </w:rPr>
              <w:t>Ejemplos</w:t>
            </w:r>
          </w:p>
        </w:tc>
      </w:tr>
      <w:tr w:rsidR="00C01E15" w:rsidRPr="00ED566B" w14:paraId="72739CC1" w14:textId="77777777" w:rsidTr="003A1F3D">
        <w:trPr>
          <w:trHeight w:val="256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1C0A61" w14:textId="77777777" w:rsidR="00C01E15" w:rsidRPr="00ED566B" w:rsidRDefault="00C01E15" w:rsidP="00FA65AB">
            <w:pPr>
              <w:spacing w:after="0" w:line="360" w:lineRule="auto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°</w:t>
            </w:r>
          </w:p>
        </w:tc>
        <w:tc>
          <w:tcPr>
            <w:tcW w:w="4687" w:type="dxa"/>
            <w:vAlign w:val="center"/>
          </w:tcPr>
          <w:p w14:paraId="514AAB97" w14:textId="77777777" w:rsidR="00FA65AB" w:rsidRPr="00ED566B" w:rsidRDefault="00FA65AB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</w:p>
          <w:p w14:paraId="0C9AF349" w14:textId="1EA23EA9" w:rsidR="00F14F5C" w:rsidRPr="00ED566B" w:rsidRDefault="00C01E15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Grados Celsius</w:t>
            </w:r>
            <w:r w:rsidR="00021034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(note el uso de un espacio).</w:t>
            </w: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</w:t>
            </w:r>
          </w:p>
          <w:p w14:paraId="4ADC5E21" w14:textId="0BC2BF4A" w:rsidR="00021034" w:rsidRPr="00ED566B" w:rsidRDefault="00021034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L</w:t>
            </w:r>
            <w:r w:rsidR="00C01E15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atitud</w:t>
            </w: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(note la ausencia de espacios).</w:t>
            </w:r>
            <w:r w:rsidR="00C01E15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</w:t>
            </w:r>
          </w:p>
          <w:p w14:paraId="312D4B19" w14:textId="77777777" w:rsidR="00C01E15" w:rsidRPr="00ED566B" w:rsidRDefault="00C01E15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</w:t>
            </w:r>
            <w:r w:rsidR="00021034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L</w:t>
            </w: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ongitud</w:t>
            </w:r>
            <w:r w:rsidR="00021034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(note la ausencia de espacios)</w:t>
            </w: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.</w:t>
            </w:r>
          </w:p>
          <w:p w14:paraId="06C6F532" w14:textId="4FFD7230" w:rsidR="00FA65AB" w:rsidRPr="00ED566B" w:rsidRDefault="00FA65AB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535792" w14:textId="5DC09543" w:rsidR="00F14F5C" w:rsidRPr="00ED566B" w:rsidRDefault="00C01E15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25 °C </w:t>
            </w:r>
          </w:p>
          <w:p w14:paraId="0EAA9DF6" w14:textId="52B0A541" w:rsidR="00F14F5C" w:rsidRPr="00ED566B" w:rsidRDefault="00C01E15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32°N </w:t>
            </w:r>
          </w:p>
          <w:p w14:paraId="02B5A718" w14:textId="77777777" w:rsidR="00C01E15" w:rsidRPr="00ED566B" w:rsidRDefault="00C01E15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116°W</w:t>
            </w:r>
          </w:p>
          <w:p w14:paraId="19B93D5B" w14:textId="2ED527D4" w:rsidR="00FA65AB" w:rsidRPr="00ED566B" w:rsidRDefault="00FA65AB" w:rsidP="00FA65A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</w:p>
        </w:tc>
      </w:tr>
      <w:tr w:rsidR="00C01E15" w:rsidRPr="00ED566B" w14:paraId="2F97A675" w14:textId="77777777" w:rsidTr="003A1F3D">
        <w:trPr>
          <w:trHeight w:val="325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518A01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·</w:t>
            </w:r>
          </w:p>
        </w:tc>
        <w:tc>
          <w:tcPr>
            <w:tcW w:w="4687" w:type="dxa"/>
            <w:vAlign w:val="center"/>
          </w:tcPr>
          <w:p w14:paraId="4B2825CC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Separar unidades compuestas.</w:t>
            </w: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3EF05A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25 </w:t>
            </w:r>
            <w:proofErr w:type="spellStart"/>
            <w:r w:rsidRPr="00ED566B">
              <w:rPr>
                <w:rFonts w:eastAsia="Times New Roman" w:cs="Times New Roman"/>
                <w:color w:val="0563C1"/>
                <w:szCs w:val="24"/>
              </w:rPr>
              <w:t>mg·g</w:t>
            </w:r>
            <w:proofErr w:type="spellEnd"/>
            <w:r w:rsidRPr="00ED566B">
              <w:rPr>
                <w:rFonts w:eastAsia="Times New Roman" w:cs="Times New Roman"/>
                <w:color w:val="0563C1"/>
                <w:szCs w:val="24"/>
                <w:vertAlign w:val="superscript"/>
              </w:rPr>
              <w:t>–1</w:t>
            </w:r>
          </w:p>
        </w:tc>
      </w:tr>
      <w:tr w:rsidR="00C01E15" w:rsidRPr="00ED566B" w14:paraId="6770A6BC" w14:textId="77777777" w:rsidTr="003A1F3D">
        <w:trPr>
          <w:trHeight w:val="325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99059" w14:textId="77777777" w:rsidR="00C01E15" w:rsidRPr="00ED566B" w:rsidRDefault="00C01E15" w:rsidP="0075004B">
            <w:pPr>
              <w:spacing w:after="0" w:line="360" w:lineRule="auto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×</w:t>
            </w:r>
          </w:p>
        </w:tc>
        <w:tc>
          <w:tcPr>
            <w:tcW w:w="4687" w:type="dxa"/>
            <w:vAlign w:val="center"/>
          </w:tcPr>
          <w:p w14:paraId="4ABEFCBD" w14:textId="77777777" w:rsidR="0075004B" w:rsidRPr="00ED566B" w:rsidRDefault="0075004B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</w:p>
          <w:p w14:paraId="13EEB644" w14:textId="204679E5" w:rsidR="0075004B" w:rsidRPr="00ED566B" w:rsidRDefault="00C01E15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Multiplicaciones</w:t>
            </w:r>
            <w:r w:rsidR="0075004B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.</w:t>
            </w: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 xml:space="preserve"> </w:t>
            </w:r>
          </w:p>
          <w:p w14:paraId="051D637B" w14:textId="77777777" w:rsidR="00C01E15" w:rsidRPr="00ED566B" w:rsidRDefault="0075004B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I</w:t>
            </w:r>
            <w:r w:rsidR="00C01E15"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ndicar aumento del microscopio.</w:t>
            </w:r>
          </w:p>
          <w:p w14:paraId="208388DD" w14:textId="4EAB62D5" w:rsidR="0075004B" w:rsidRPr="00ED566B" w:rsidRDefault="0075004B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0380D1" w14:textId="77777777" w:rsidR="0075004B" w:rsidRPr="00ED566B" w:rsidRDefault="00C01E15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  <w:vertAlign w:val="superscript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lastRenderedPageBreak/>
              <w:t>10.15 × 10</w:t>
            </w:r>
            <w:r w:rsidRPr="00ED566B">
              <w:rPr>
                <w:rFonts w:eastAsia="Times New Roman" w:cs="Times New Roman"/>
                <w:color w:val="0563C1"/>
                <w:szCs w:val="24"/>
                <w:vertAlign w:val="superscript"/>
              </w:rPr>
              <w:t xml:space="preserve">5 </w:t>
            </w:r>
          </w:p>
          <w:p w14:paraId="521F8C41" w14:textId="77777777" w:rsidR="00C01E15" w:rsidRPr="00ED566B" w:rsidRDefault="00C01E15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100×</w:t>
            </w:r>
          </w:p>
          <w:p w14:paraId="71265AA7" w14:textId="5A717B23" w:rsidR="0075004B" w:rsidRPr="00ED566B" w:rsidRDefault="0075004B" w:rsidP="0075004B">
            <w:pPr>
              <w:spacing w:after="0" w:line="24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</w:p>
        </w:tc>
      </w:tr>
      <w:tr w:rsidR="00C01E15" w:rsidRPr="00ED566B" w14:paraId="205DAEAA" w14:textId="77777777" w:rsidTr="003A1F3D">
        <w:trPr>
          <w:trHeight w:val="291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B9740E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</w:p>
        </w:tc>
        <w:tc>
          <w:tcPr>
            <w:tcW w:w="4687" w:type="dxa"/>
            <w:vAlign w:val="center"/>
          </w:tcPr>
          <w:p w14:paraId="50A61D4B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Minutos en latitud y longitud.</w:t>
            </w: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BEA8C8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32°24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 N, 116°56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 W</w:t>
            </w:r>
          </w:p>
        </w:tc>
      </w:tr>
      <w:tr w:rsidR="00C01E15" w:rsidRPr="00ED566B" w14:paraId="21B0A285" w14:textId="77777777" w:rsidTr="003A1F3D">
        <w:trPr>
          <w:trHeight w:val="487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027777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</w:p>
        </w:tc>
        <w:tc>
          <w:tcPr>
            <w:tcW w:w="4687" w:type="dxa"/>
            <w:vAlign w:val="center"/>
          </w:tcPr>
          <w:p w14:paraId="0AADE38E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  <w:lang w:val="es-ES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  <w:lang w:val="es-ES"/>
              </w:rPr>
              <w:t>Segundos en latitud y longitud.</w:t>
            </w: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FF7176" w14:textId="77777777" w:rsidR="00C01E15" w:rsidRPr="00ED566B" w:rsidRDefault="00C01E15" w:rsidP="003A1F3D">
            <w:pPr>
              <w:spacing w:line="360" w:lineRule="auto"/>
              <w:jc w:val="center"/>
              <w:rPr>
                <w:rFonts w:eastAsia="Times New Roman" w:cs="Times New Roman"/>
                <w:color w:val="0563C1"/>
                <w:szCs w:val="24"/>
              </w:rPr>
            </w:pPr>
            <w:r w:rsidRPr="00ED566B">
              <w:rPr>
                <w:rFonts w:eastAsia="Times New Roman" w:cs="Times New Roman"/>
                <w:color w:val="0563C1"/>
                <w:szCs w:val="24"/>
              </w:rPr>
              <w:t>32°24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>58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 N, 116°56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¢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>21</w:t>
            </w:r>
            <w:r w:rsidRPr="00ED566B">
              <w:rPr>
                <w:rFonts w:ascii="Symbol" w:eastAsia="Times New Roman" w:hAnsi="Symbol" w:cs="Times New Roman"/>
                <w:color w:val="0563C1"/>
                <w:szCs w:val="24"/>
              </w:rPr>
              <w:t>²</w:t>
            </w:r>
            <w:r w:rsidRPr="00ED566B">
              <w:rPr>
                <w:rFonts w:eastAsia="Times New Roman" w:cs="Times New Roman"/>
                <w:color w:val="0563C1"/>
                <w:szCs w:val="24"/>
              </w:rPr>
              <w:t xml:space="preserve"> W</w:t>
            </w:r>
          </w:p>
        </w:tc>
      </w:tr>
      <w:tr w:rsidR="00C01E15" w:rsidRPr="00ED566B" w14:paraId="244A3691" w14:textId="77777777" w:rsidTr="003A1F3D">
        <w:trPr>
          <w:trHeight w:val="487"/>
        </w:trPr>
        <w:tc>
          <w:tcPr>
            <w:tcW w:w="1490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579C50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</w:p>
        </w:tc>
        <w:tc>
          <w:tcPr>
            <w:tcW w:w="4687" w:type="dxa"/>
          </w:tcPr>
          <w:p w14:paraId="0C14744B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</w:p>
        </w:tc>
        <w:tc>
          <w:tcPr>
            <w:tcW w:w="3205" w:type="dx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BE22D0" w14:textId="77777777" w:rsidR="00C01E15" w:rsidRPr="00ED566B" w:rsidRDefault="00C01E15" w:rsidP="003A1F3D">
            <w:pPr>
              <w:spacing w:line="360" w:lineRule="auto"/>
              <w:rPr>
                <w:rFonts w:eastAsia="Times New Roman" w:cs="Times New Roman"/>
                <w:color w:val="0563C1"/>
                <w:szCs w:val="24"/>
              </w:rPr>
            </w:pPr>
          </w:p>
        </w:tc>
      </w:tr>
    </w:tbl>
    <w:p w14:paraId="7016FA02" w14:textId="6AF93094" w:rsidR="004864FE" w:rsidRDefault="00315466" w:rsidP="00D7262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70C0"/>
        </w:rPr>
      </w:pPr>
      <w:r w:rsidRPr="00ED566B">
        <w:rPr>
          <w:b/>
          <w:bCs/>
          <w:color w:val="0070C0"/>
        </w:rPr>
        <w:t>Texto principal</w:t>
      </w:r>
    </w:p>
    <w:bookmarkEnd w:id="0"/>
    <w:p w14:paraId="1F70F6B5" w14:textId="77777777" w:rsidR="004864FE" w:rsidRPr="00F07EE7" w:rsidRDefault="00315466" w:rsidP="00077566">
      <w:pPr>
        <w:pStyle w:val="CMLevel1sectionheading"/>
      </w:pPr>
      <w:r w:rsidRPr="00F07EE7">
        <w:t>Introducción</w:t>
      </w:r>
    </w:p>
    <w:p w14:paraId="75B28E47" w14:textId="52FBB20B" w:rsidR="00D7262D" w:rsidRPr="00F07EE7" w:rsidRDefault="00D7262D" w:rsidP="00D7262D">
      <w:pPr>
        <w:numPr>
          <w:ilvl w:val="0"/>
          <w:numId w:val="4"/>
        </w:numPr>
        <w:spacing w:before="240" w:after="240"/>
        <w:jc w:val="both"/>
        <w:rPr>
          <w:rFonts w:eastAsia="Times New Roman" w:cs="Times New Roman"/>
          <w:color w:val="0563C1"/>
          <w:szCs w:val="24"/>
        </w:rPr>
      </w:pPr>
      <w:r w:rsidRPr="00F07EE7">
        <w:rPr>
          <w:rFonts w:eastAsia="Times New Roman" w:cs="Times New Roman"/>
          <w:color w:val="0563C1"/>
          <w:szCs w:val="24"/>
        </w:rPr>
        <w:t>No utilice subtítulos para organizar esta sección.</w:t>
      </w:r>
    </w:p>
    <w:p w14:paraId="6D8B3F49" w14:textId="1AECB50E" w:rsidR="004864FE" w:rsidRPr="00F07EE7" w:rsidRDefault="00315466" w:rsidP="00B02D3B">
      <w:pPr>
        <w:pStyle w:val="CMLevel1sectionheading"/>
      </w:pPr>
      <w:r w:rsidRPr="00F07EE7">
        <w:t xml:space="preserve">Materiales y métodos </w:t>
      </w:r>
    </w:p>
    <w:p w14:paraId="4A489F6F" w14:textId="58CAF831" w:rsidR="00D7262D" w:rsidRPr="00F07EE7" w:rsidRDefault="00D7262D" w:rsidP="00D7262D">
      <w:pPr>
        <w:numPr>
          <w:ilvl w:val="0"/>
          <w:numId w:val="4"/>
        </w:numPr>
        <w:rPr>
          <w:color w:val="0070C0"/>
        </w:rPr>
      </w:pPr>
      <w:r w:rsidRPr="00F07EE7">
        <w:rPr>
          <w:color w:val="0070C0"/>
        </w:rPr>
        <w:t>Utilice subtítulos (CM_Level_2 y CM_Level_3 únicamente) para organizar la información en esta sección.</w:t>
      </w:r>
    </w:p>
    <w:p w14:paraId="1207D227" w14:textId="73A3A9A9" w:rsidR="004864FE" w:rsidRPr="009B7B64" w:rsidRDefault="00315466" w:rsidP="00D7262D">
      <w:pPr>
        <w:pStyle w:val="CMLevel2sectionheading"/>
      </w:pPr>
      <w:r w:rsidRPr="009B7B64">
        <w:t xml:space="preserve">Subsección </w:t>
      </w:r>
      <w:r w:rsidR="00D7262D">
        <w:t xml:space="preserve">(Estilos: </w:t>
      </w:r>
      <w:r w:rsidR="00D7262D" w:rsidRPr="00D7262D">
        <w:t>CM_Level_2)</w:t>
      </w:r>
    </w:p>
    <w:p w14:paraId="5115D4BE" w14:textId="09CB7E7F" w:rsidR="004864FE" w:rsidRPr="009B7B64" w:rsidRDefault="00315466" w:rsidP="00D7262D">
      <w:pPr>
        <w:pStyle w:val="CMLevel3sectionheading"/>
      </w:pPr>
      <w:proofErr w:type="spellStart"/>
      <w:r w:rsidRPr="009B7B64">
        <w:t>Sub-subsección</w:t>
      </w:r>
      <w:proofErr w:type="spellEnd"/>
      <w:r w:rsidRPr="009B7B64">
        <w:t xml:space="preserve"> </w:t>
      </w:r>
      <w:r w:rsidR="00D7262D" w:rsidRPr="00D7262D">
        <w:t>(</w:t>
      </w:r>
      <w:r w:rsidR="00D7262D">
        <w:t>Estilos</w:t>
      </w:r>
      <w:r w:rsidR="00D7262D" w:rsidRPr="00D7262D">
        <w:t>: CM_Level_3)</w:t>
      </w:r>
    </w:p>
    <w:p w14:paraId="7BBF21D9" w14:textId="77777777" w:rsidR="004864FE" w:rsidRDefault="00315466" w:rsidP="00B02D3B">
      <w:pPr>
        <w:pStyle w:val="CMLevel1sectionheading"/>
      </w:pPr>
      <w:r w:rsidRPr="009B7B64">
        <w:t>Resultados</w:t>
      </w:r>
    </w:p>
    <w:p w14:paraId="342972EE" w14:textId="77777777" w:rsidR="00F07EE7" w:rsidRPr="00F07EE7" w:rsidRDefault="00F07EE7" w:rsidP="00F07EE7">
      <w:pPr>
        <w:numPr>
          <w:ilvl w:val="0"/>
          <w:numId w:val="4"/>
        </w:numPr>
        <w:rPr>
          <w:color w:val="0070C0"/>
        </w:rPr>
      </w:pPr>
      <w:r w:rsidRPr="00F07EE7">
        <w:rPr>
          <w:color w:val="0070C0"/>
        </w:rPr>
        <w:t>Utilice subtítulos (CM_Level_2 y CM_Level_3 únicamente) para organizar la información en esta sección.</w:t>
      </w:r>
    </w:p>
    <w:p w14:paraId="182D3D95" w14:textId="7EC3DA86" w:rsidR="00D7262D" w:rsidRPr="00D7262D" w:rsidRDefault="00D7262D" w:rsidP="00B02D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No combine las secciones de Resultados y Discusión.</w:t>
      </w:r>
    </w:p>
    <w:p w14:paraId="2CFB029D" w14:textId="77777777" w:rsidR="00D7262D" w:rsidRPr="00D7262D" w:rsidRDefault="00D7262D" w:rsidP="00D7262D">
      <w:pPr>
        <w:pStyle w:val="CMLevel3sectionheading"/>
        <w:rPr>
          <w:b/>
        </w:rPr>
      </w:pPr>
      <w:r w:rsidRPr="00D7262D">
        <w:rPr>
          <w:b/>
        </w:rPr>
        <w:lastRenderedPageBreak/>
        <w:t>Subsección (Estilos: CM_Level_2)</w:t>
      </w:r>
    </w:p>
    <w:p w14:paraId="1FF442BF" w14:textId="742B7426" w:rsidR="004864FE" w:rsidRDefault="00D7262D" w:rsidP="00D7262D">
      <w:pPr>
        <w:pStyle w:val="CMLevel3sectionheading"/>
      </w:pPr>
      <w:proofErr w:type="spellStart"/>
      <w:r w:rsidRPr="00D7262D">
        <w:t>Sub-subsección</w:t>
      </w:r>
      <w:proofErr w:type="spellEnd"/>
      <w:r w:rsidRPr="00D7262D">
        <w:t xml:space="preserve"> (Estilos: CM_Level_3)</w:t>
      </w:r>
    </w:p>
    <w:p w14:paraId="0ADBA7C0" w14:textId="77777777" w:rsidR="00D7262D" w:rsidRPr="009B7B64" w:rsidRDefault="00D7262D" w:rsidP="00D7262D">
      <w:pPr>
        <w:pStyle w:val="CMLevel1sectionheading"/>
      </w:pPr>
      <w:r w:rsidRPr="009B7B64">
        <w:t>Discusión</w:t>
      </w:r>
    </w:p>
    <w:p w14:paraId="1592B021" w14:textId="014F988C" w:rsidR="00D7262D" w:rsidRPr="00397596" w:rsidRDefault="00397596" w:rsidP="00397596">
      <w:pPr>
        <w:numPr>
          <w:ilvl w:val="0"/>
          <w:numId w:val="4"/>
        </w:numPr>
        <w:spacing w:line="360" w:lineRule="auto"/>
        <w:rPr>
          <w:color w:val="0070C0"/>
        </w:rPr>
      </w:pPr>
      <w:r w:rsidRPr="00F07EE7">
        <w:rPr>
          <w:color w:val="0070C0"/>
        </w:rPr>
        <w:t>Utilice subtítulos (CM_Level_2 y CM_Level_3 únicamente) para organizar la información en esta sección.</w:t>
      </w:r>
    </w:p>
    <w:p w14:paraId="377BB0AA" w14:textId="77777777" w:rsidR="00D7262D" w:rsidRDefault="00D7262D" w:rsidP="0039759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No combine las secciones Resultados y Discusión.</w:t>
      </w:r>
    </w:p>
    <w:p w14:paraId="41F056B6" w14:textId="6159CE7A" w:rsidR="00D7262D" w:rsidRPr="00D7262D" w:rsidRDefault="00D7262D" w:rsidP="00D726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No introduzca nuevos resultados en esta sección.</w:t>
      </w:r>
    </w:p>
    <w:p w14:paraId="1180A988" w14:textId="5CEE6D9F" w:rsidR="00D7262D" w:rsidRPr="00D7262D" w:rsidRDefault="00D7262D" w:rsidP="00D7262D">
      <w:pPr>
        <w:pStyle w:val="CMLevel3sectionheading"/>
        <w:rPr>
          <w:b/>
        </w:rPr>
      </w:pPr>
      <w:r w:rsidRPr="00D7262D">
        <w:rPr>
          <w:b/>
        </w:rPr>
        <w:t>Subsección (Estilos: CM_Level_2)</w:t>
      </w:r>
    </w:p>
    <w:p w14:paraId="0FF46E0C" w14:textId="77777777" w:rsidR="00D7262D" w:rsidRPr="00D7262D" w:rsidRDefault="00D7262D" w:rsidP="00D7262D">
      <w:pPr>
        <w:pStyle w:val="CMLevel3sectionheading"/>
      </w:pPr>
      <w:proofErr w:type="spellStart"/>
      <w:r w:rsidRPr="00D7262D">
        <w:t>Sub-subsección</w:t>
      </w:r>
      <w:proofErr w:type="spellEnd"/>
      <w:r w:rsidRPr="00D7262D">
        <w:t xml:space="preserve"> (Estilos: CM_Level_3)</w:t>
      </w:r>
    </w:p>
    <w:p w14:paraId="779E368F" w14:textId="77777777" w:rsidR="004864FE" w:rsidRPr="009B7B64" w:rsidRDefault="00315466" w:rsidP="00F546FD">
      <w:pPr>
        <w:pStyle w:val="CMLevel1sectionheading"/>
      </w:pPr>
      <w:r w:rsidRPr="009B7B64">
        <w:t>Conclusiones</w:t>
      </w:r>
    </w:p>
    <w:p w14:paraId="0BA00F9A" w14:textId="77777777" w:rsidR="004864FE" w:rsidRPr="009B7B64" w:rsidRDefault="00315466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No utilice subtítulos en esta sección.</w:t>
      </w:r>
    </w:p>
    <w:p w14:paraId="16833FF8" w14:textId="77777777" w:rsidR="004864FE" w:rsidRPr="009B7B64" w:rsidRDefault="00315466">
      <w:pPr>
        <w:numPr>
          <w:ilvl w:val="0"/>
          <w:numId w:val="11"/>
        </w:numP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No introduzca nuevos resultados ni discusiones en esta sección.</w:t>
      </w:r>
    </w:p>
    <w:p w14:paraId="4439C956" w14:textId="104875C8" w:rsidR="004864FE" w:rsidRPr="009B7B64" w:rsidRDefault="00315466" w:rsidP="00F546FD">
      <w:pPr>
        <w:spacing w:before="240"/>
        <w:rPr>
          <w:rFonts w:eastAsia="Times New Roman" w:cs="Times New Roman"/>
          <w:b/>
          <w:szCs w:val="24"/>
        </w:rPr>
      </w:pPr>
      <w:r w:rsidRPr="009B7B64">
        <w:rPr>
          <w:rFonts w:eastAsia="Times New Roman" w:cs="Times New Roman"/>
          <w:b/>
          <w:szCs w:val="24"/>
        </w:rPr>
        <w:t>Declaraciones</w:t>
      </w:r>
    </w:p>
    <w:p w14:paraId="77EDC394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Material suplementario</w:t>
      </w:r>
    </w:p>
    <w:p w14:paraId="6A0EEF13" w14:textId="77777777" w:rsidR="00D7262D" w:rsidRDefault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declaraciones:</w:t>
      </w:r>
    </w:p>
    <w:p w14:paraId="7774EEB6" w14:textId="10BAD1CA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 xml:space="preserve">El material suplementario de este trabajo se puede descargar del </w:t>
      </w:r>
      <w:r w:rsidR="00D234C1" w:rsidRPr="009B7B64">
        <w:rPr>
          <w:rFonts w:eastAsia="Times New Roman" w:cs="Times New Roman"/>
          <w:color w:val="0070C0"/>
          <w:szCs w:val="24"/>
        </w:rPr>
        <w:t>siguiente</w:t>
      </w:r>
      <w:r w:rsidRPr="009B7B64">
        <w:rPr>
          <w:rFonts w:eastAsia="Times New Roman" w:cs="Times New Roman"/>
          <w:color w:val="0070C0"/>
          <w:szCs w:val="24"/>
        </w:rPr>
        <w:t xml:space="preserve"> enlace: </w:t>
      </w:r>
      <w:r w:rsidR="00D234C1" w:rsidRPr="009B7B64">
        <w:rPr>
          <w:rFonts w:eastAsia="Times New Roman" w:cs="Times New Roman"/>
          <w:color w:val="0070C0"/>
          <w:szCs w:val="24"/>
        </w:rPr>
        <w:t>[</w:t>
      </w:r>
      <w:r w:rsidRPr="009B7B64">
        <w:rPr>
          <w:rFonts w:eastAsia="Times New Roman" w:cs="Times New Roman"/>
          <w:color w:val="0070C0"/>
          <w:szCs w:val="24"/>
        </w:rPr>
        <w:t>ENLACE</w:t>
      </w:r>
      <w:r w:rsidR="00D234C1" w:rsidRPr="009B7B64">
        <w:rPr>
          <w:rFonts w:eastAsia="Times New Roman" w:cs="Times New Roman"/>
          <w:color w:val="0070C0"/>
          <w:szCs w:val="24"/>
        </w:rPr>
        <w:t>]</w:t>
      </w:r>
      <w:r w:rsidRPr="009B7B64">
        <w:rPr>
          <w:rFonts w:eastAsia="Times New Roman" w:cs="Times New Roman"/>
          <w:color w:val="0070C0"/>
          <w:szCs w:val="24"/>
        </w:rPr>
        <w:t xml:space="preserve"> [insertado por</w:t>
      </w:r>
      <w:r w:rsidRPr="009B7B64">
        <w:rPr>
          <w:rFonts w:eastAsia="Times New Roman" w:cs="Times New Roman"/>
          <w:i/>
          <w:color w:val="0070C0"/>
          <w:szCs w:val="24"/>
        </w:rPr>
        <w:t xml:space="preserve"> Ciencias Marinas</w:t>
      </w:r>
      <w:r w:rsidRPr="009B7B64">
        <w:rPr>
          <w:rFonts w:eastAsia="Times New Roman" w:cs="Times New Roman"/>
          <w:color w:val="0070C0"/>
          <w:szCs w:val="24"/>
        </w:rPr>
        <w:t>]</w:t>
      </w:r>
    </w:p>
    <w:p w14:paraId="5BF6B653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Este trabajo no incluye material suplementario.</w:t>
      </w:r>
    </w:p>
    <w:p w14:paraId="22BD71E2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Agradecimientos</w:t>
      </w:r>
    </w:p>
    <w:p w14:paraId="58C6BBE0" w14:textId="0530BC51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lastRenderedPageBreak/>
        <w:t xml:space="preserve">Reconoce a quienes contribuyeron a tu </w:t>
      </w:r>
      <w:r w:rsidR="003207C4" w:rsidRPr="009B7B64">
        <w:rPr>
          <w:rFonts w:eastAsia="Times New Roman" w:cs="Times New Roman"/>
          <w:color w:val="0070C0"/>
          <w:szCs w:val="24"/>
        </w:rPr>
        <w:t>trabajo,</w:t>
      </w:r>
      <w:r w:rsidRPr="009B7B64">
        <w:rPr>
          <w:rFonts w:eastAsia="Times New Roman" w:cs="Times New Roman"/>
          <w:color w:val="0070C0"/>
          <w:szCs w:val="24"/>
        </w:rPr>
        <w:t xml:space="preserve"> pero no cumplen con los requisitos de autoría.</w:t>
      </w:r>
    </w:p>
    <w:p w14:paraId="5B2252DF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Fondos</w:t>
      </w:r>
    </w:p>
    <w:p w14:paraId="238847E8" w14:textId="129865C0" w:rsidR="00D7262D" w:rsidRDefault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</w:t>
      </w:r>
      <w:r>
        <w:rPr>
          <w:rFonts w:eastAsia="Times New Roman" w:cs="Times New Roman"/>
          <w:color w:val="0070C0"/>
          <w:szCs w:val="24"/>
        </w:rPr>
        <w:t>.</w:t>
      </w:r>
      <w:r w:rsidRPr="00D7262D">
        <w:t xml:space="preserve"> </w:t>
      </w:r>
      <w:r w:rsidRPr="00D7262D">
        <w:rPr>
          <w:rFonts w:eastAsia="Times New Roman" w:cs="Times New Roman"/>
          <w:color w:val="0070C0"/>
          <w:szCs w:val="24"/>
        </w:rPr>
        <w:t>Al enumerar la información de financiamiento, siga el formato del ejemplo que se muestra a continuación:</w:t>
      </w:r>
    </w:p>
    <w:p w14:paraId="4ED20E53" w14:textId="37070645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 xml:space="preserve">Este estudio fue financiado por [Institución u Organización] a través del proyecto “Título del proyecto con iniciales en </w:t>
      </w:r>
      <w:r w:rsidR="003207C4" w:rsidRPr="009B7B64">
        <w:rPr>
          <w:rFonts w:eastAsia="Times New Roman" w:cs="Times New Roman"/>
          <w:color w:val="0070C0"/>
          <w:szCs w:val="24"/>
        </w:rPr>
        <w:t>mayúsculas</w:t>
      </w:r>
      <w:r w:rsidRPr="009B7B64">
        <w:rPr>
          <w:rFonts w:eastAsia="Times New Roman" w:cs="Times New Roman"/>
          <w:color w:val="0070C0"/>
          <w:szCs w:val="24"/>
        </w:rPr>
        <w:t xml:space="preserve">” (beca nro. XXXXX). [Nombre del autor] recibió una beca de maestría de [Organización] (XXXXX)”. [En el caso de becas </w:t>
      </w:r>
      <w:r w:rsidR="00192F58" w:rsidRPr="0036410C">
        <w:rPr>
          <w:rFonts w:eastAsia="Times New Roman" w:cs="Times New Roman"/>
          <w:color w:val="0070C0"/>
          <w:szCs w:val="24"/>
          <w:lang w:val="es-ES"/>
        </w:rPr>
        <w:t>SECIHTI</w:t>
      </w:r>
      <w:r w:rsidRPr="009B7B64">
        <w:rPr>
          <w:rFonts w:eastAsia="Times New Roman" w:cs="Times New Roman"/>
          <w:color w:val="0070C0"/>
          <w:szCs w:val="24"/>
        </w:rPr>
        <w:t>, incluir la CVU.]</w:t>
      </w:r>
    </w:p>
    <w:p w14:paraId="6B7C73C5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Este estudio no recibió financiamiento de ninguna fuente.</w:t>
      </w:r>
    </w:p>
    <w:p w14:paraId="207242CE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Conflicto de intereses</w:t>
      </w:r>
    </w:p>
    <w:p w14:paraId="01CB4A4A" w14:textId="77777777" w:rsidR="00D7262D" w:rsidRPr="00D7262D" w:rsidRDefault="00D7262D" w:rsidP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declaraciones:</w:t>
      </w:r>
    </w:p>
    <w:p w14:paraId="5A79A496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Los autores [Iniciales de los autores, si aplica] declaran el siguiente conflicto de intereses: [explicación del conflicto].</w:t>
      </w:r>
    </w:p>
    <w:p w14:paraId="07AC00D6" w14:textId="2ECDD491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Los autores declaran no tener conflicto de intereses.</w:t>
      </w:r>
    </w:p>
    <w:p w14:paraId="6CA8CC42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Contribuciones de autor</w:t>
      </w:r>
    </w:p>
    <w:p w14:paraId="395258A1" w14:textId="59D1BCC5" w:rsidR="00D7262D" w:rsidRDefault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Use los roles CrediT y el formato preferido que se muestra en el ejemplo a continuación para esta sección. Se pueden incluir varios autores para cada rol, y se puede especificar el grado de su contribución (</w:t>
      </w:r>
      <w:r w:rsidR="000327F7">
        <w:rPr>
          <w:rFonts w:eastAsia="Times New Roman" w:cs="Times New Roman"/>
          <w:color w:val="0070C0"/>
          <w:szCs w:val="24"/>
        </w:rPr>
        <w:t>i.e.</w:t>
      </w:r>
      <w:r w:rsidRPr="00D7262D">
        <w:rPr>
          <w:rFonts w:eastAsia="Times New Roman" w:cs="Times New Roman"/>
          <w:color w:val="0070C0"/>
          <w:szCs w:val="24"/>
        </w:rPr>
        <w:t>, principal, igual o de apoyo). Enumere a los autores usando sus iniciales.</w:t>
      </w:r>
    </w:p>
    <w:p w14:paraId="7A949F90" w14:textId="4E15E72C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szCs w:val="24"/>
        </w:rPr>
        <w:t>Conceptualización</w:t>
      </w:r>
      <w:r w:rsidRPr="009B7B64">
        <w:rPr>
          <w:rFonts w:eastAsia="Times New Roman" w:cs="Times New Roman"/>
          <w:color w:val="0070C0"/>
          <w:szCs w:val="24"/>
        </w:rPr>
        <w:t>: XX</w:t>
      </w:r>
      <w:r w:rsidRPr="009B7B64">
        <w:rPr>
          <w:rFonts w:eastAsia="Times New Roman" w:cs="Times New Roman"/>
          <w:szCs w:val="24"/>
        </w:rPr>
        <w:t>; Curación de datos:</w:t>
      </w:r>
      <w:r w:rsidRPr="009B7B64">
        <w:rPr>
          <w:rFonts w:eastAsia="Times New Roman" w:cs="Times New Roman"/>
          <w:color w:val="0070C0"/>
          <w:szCs w:val="24"/>
        </w:rPr>
        <w:t xml:space="preserve"> XX</w:t>
      </w:r>
      <w:r w:rsidRPr="009B7B64">
        <w:rPr>
          <w:rFonts w:eastAsia="Times New Roman" w:cs="Times New Roman"/>
          <w:szCs w:val="24"/>
        </w:rPr>
        <w:t xml:space="preserve">; Análisis formal: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Adquisición de financiamiento: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Investigación: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>; Metodología:</w:t>
      </w:r>
      <w:r w:rsidRPr="009B7B64">
        <w:rPr>
          <w:rFonts w:eastAsia="Times New Roman" w:cs="Times New Roman"/>
          <w:color w:val="0070C0"/>
          <w:szCs w:val="24"/>
        </w:rPr>
        <w:t xml:space="preserve"> XX</w:t>
      </w:r>
      <w:r w:rsidRPr="009B7B64">
        <w:rPr>
          <w:rFonts w:eastAsia="Times New Roman" w:cs="Times New Roman"/>
          <w:szCs w:val="24"/>
        </w:rPr>
        <w:t xml:space="preserve">; Administración del proyecto: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</w:t>
      </w:r>
      <w:r w:rsidRPr="009B7B64">
        <w:rPr>
          <w:rFonts w:eastAsia="Times New Roman" w:cs="Times New Roman"/>
          <w:szCs w:val="24"/>
        </w:rPr>
        <w:lastRenderedPageBreak/>
        <w:t xml:space="preserve">Recursos: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</w:t>
      </w:r>
      <w:r w:rsidRPr="004B413A">
        <w:rPr>
          <w:rFonts w:eastAsia="Times New Roman" w:cs="Times New Roman"/>
          <w:i/>
          <w:iCs/>
          <w:szCs w:val="24"/>
        </w:rPr>
        <w:t>Software</w:t>
      </w:r>
      <w:r w:rsidRPr="009B7B64">
        <w:rPr>
          <w:rFonts w:eastAsia="Times New Roman" w:cs="Times New Roman"/>
          <w:szCs w:val="24"/>
        </w:rPr>
        <w:t>:</w:t>
      </w:r>
      <w:r w:rsidRPr="009B7B64">
        <w:rPr>
          <w:rFonts w:eastAsia="Times New Roman" w:cs="Times New Roman"/>
          <w:color w:val="0070C0"/>
          <w:szCs w:val="24"/>
        </w:rPr>
        <w:t xml:space="preserve"> XX</w:t>
      </w:r>
      <w:r w:rsidRPr="009B7B64">
        <w:rPr>
          <w:rFonts w:eastAsia="Times New Roman" w:cs="Times New Roman"/>
          <w:szCs w:val="24"/>
        </w:rPr>
        <w:t xml:space="preserve">; Supervisión: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Validación: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 xml:space="preserve">; Visualización: </w:t>
      </w:r>
      <w:r w:rsidRPr="009B7B64">
        <w:rPr>
          <w:rFonts w:eastAsia="Times New Roman" w:cs="Times New Roman"/>
          <w:color w:val="0070C0"/>
          <w:szCs w:val="24"/>
        </w:rPr>
        <w:t>XX</w:t>
      </w:r>
      <w:r w:rsidRPr="009B7B64">
        <w:rPr>
          <w:rFonts w:eastAsia="Times New Roman" w:cs="Times New Roman"/>
          <w:szCs w:val="24"/>
        </w:rPr>
        <w:t>; Redacción—borrador original:</w:t>
      </w:r>
      <w:r w:rsidRPr="009B7B64">
        <w:rPr>
          <w:rFonts w:eastAsia="Times New Roman" w:cs="Times New Roman"/>
          <w:color w:val="0070C0"/>
          <w:szCs w:val="24"/>
        </w:rPr>
        <w:t xml:space="preserve"> XX</w:t>
      </w:r>
      <w:r w:rsidRPr="009B7B64">
        <w:rPr>
          <w:rFonts w:eastAsia="Times New Roman" w:cs="Times New Roman"/>
          <w:szCs w:val="24"/>
        </w:rPr>
        <w:t xml:space="preserve">; Redacción—revisión y edición: </w:t>
      </w:r>
      <w:r w:rsidRPr="009B7B64">
        <w:rPr>
          <w:rFonts w:eastAsia="Times New Roman" w:cs="Times New Roman"/>
          <w:color w:val="0070C0"/>
          <w:szCs w:val="24"/>
        </w:rPr>
        <w:t>XX</w:t>
      </w:r>
    </w:p>
    <w:p w14:paraId="32BA48C1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Disponibilidad de datos</w:t>
      </w:r>
    </w:p>
    <w:p w14:paraId="507C9B10" w14:textId="77777777" w:rsidR="00D7262D" w:rsidRPr="00D7262D" w:rsidRDefault="00D7262D" w:rsidP="00D7262D">
      <w:pPr>
        <w:spacing w:line="360" w:lineRule="auto"/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declaraciones:</w:t>
      </w:r>
    </w:p>
    <w:p w14:paraId="2F85EE41" w14:textId="0EA6C3D0" w:rsidR="004864FE" w:rsidRPr="009B7B64" w:rsidRDefault="00315466">
      <w:pPr>
        <w:spacing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Los datos para este estudio están disponibles en [Nombre del repositorio]: Enlace.</w:t>
      </w:r>
    </w:p>
    <w:p w14:paraId="4011FACC" w14:textId="4FE9A77D" w:rsidR="004864FE" w:rsidRPr="009B7B64" w:rsidRDefault="00315466">
      <w:pPr>
        <w:spacing w:line="360" w:lineRule="auto"/>
        <w:rPr>
          <w:rFonts w:eastAsia="Times New Roman" w:cs="Times New Roman"/>
          <w:color w:val="0070C0"/>
          <w:szCs w:val="24"/>
        </w:rPr>
      </w:pPr>
      <w:r w:rsidRPr="006F52D0">
        <w:rPr>
          <w:rFonts w:eastAsia="Times New Roman" w:cs="Times New Roman"/>
          <w:color w:val="0070C0"/>
          <w:szCs w:val="24"/>
        </w:rPr>
        <w:t xml:space="preserve">Se pueden obtener los datos para este estudio a </w:t>
      </w:r>
      <w:r w:rsidR="00420EAC" w:rsidRPr="006F52D0">
        <w:rPr>
          <w:rFonts w:eastAsia="Times New Roman" w:cs="Times New Roman"/>
          <w:color w:val="0070C0"/>
          <w:szCs w:val="24"/>
        </w:rPr>
        <w:t>través</w:t>
      </w:r>
      <w:r w:rsidRPr="006F52D0">
        <w:rPr>
          <w:rFonts w:eastAsia="Times New Roman" w:cs="Times New Roman"/>
          <w:color w:val="0070C0"/>
          <w:szCs w:val="24"/>
        </w:rPr>
        <w:t xml:space="preserve"> del </w:t>
      </w:r>
      <w:r w:rsidR="006F52D0" w:rsidRPr="006F52D0">
        <w:rPr>
          <w:rFonts w:eastAsia="Times New Roman" w:cs="Times New Roman"/>
          <w:color w:val="0070C0"/>
          <w:szCs w:val="24"/>
        </w:rPr>
        <w:t xml:space="preserve">autor de correspondencia </w:t>
      </w:r>
      <w:r w:rsidRPr="006F52D0">
        <w:rPr>
          <w:rFonts w:eastAsia="Times New Roman" w:cs="Times New Roman"/>
          <w:color w:val="0070C0"/>
          <w:szCs w:val="24"/>
        </w:rPr>
        <w:t>bajo petición razonable.</w:t>
      </w:r>
    </w:p>
    <w:p w14:paraId="0CCF2D05" w14:textId="064B5459" w:rsidR="004864FE" w:rsidRPr="009B7B64" w:rsidRDefault="00315466">
      <w:pPr>
        <w:spacing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Los datos para este estudio no están disponibles</w:t>
      </w:r>
      <w:r w:rsidR="00192F58" w:rsidRPr="009B7B64">
        <w:rPr>
          <w:rFonts w:eastAsia="Times New Roman" w:cs="Times New Roman"/>
          <w:color w:val="0070C0"/>
          <w:szCs w:val="24"/>
        </w:rPr>
        <w:t xml:space="preserve"> debido a [razón]</w:t>
      </w:r>
      <w:r w:rsidRPr="009B7B64">
        <w:rPr>
          <w:rFonts w:eastAsia="Times New Roman" w:cs="Times New Roman"/>
          <w:color w:val="0070C0"/>
          <w:szCs w:val="24"/>
        </w:rPr>
        <w:t>.</w:t>
      </w:r>
    </w:p>
    <w:p w14:paraId="02FEC22E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Aprobaciones y permisos éticos para estudios con animales</w:t>
      </w:r>
    </w:p>
    <w:p w14:paraId="026C1C62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Este estudio se realizó con la aprobación ética de [Institución] y con todos los permisos necesarios [números de permiso]; el estudio cumplió con todas las normas correspondientes para el uso justificado de animales en investigación y su bienestar [enumerar las normas, si corresponde].</w:t>
      </w:r>
    </w:p>
    <w:p w14:paraId="08897B87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No aplica.</w:t>
      </w:r>
    </w:p>
    <w:p w14:paraId="1D549CB1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t>Consentimiento para participación y publicación de estudios que involucran a personas</w:t>
      </w:r>
    </w:p>
    <w:p w14:paraId="7BC44E36" w14:textId="77777777" w:rsidR="00D7262D" w:rsidRPr="00D7262D" w:rsidRDefault="00D7262D" w:rsidP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declaraciones:</w:t>
      </w:r>
    </w:p>
    <w:p w14:paraId="520BFC6C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Este estudio se realizó con el consentimiento informado de todos los participantes; también se obtuvo el consentimiento informado de los participantes para la publicación de los resultados. [Incluya cualquier detalle relevante]</w:t>
      </w:r>
    </w:p>
    <w:p w14:paraId="30DFA5DC" w14:textId="77777777" w:rsidR="004864FE" w:rsidRPr="009B7B64" w:rsidRDefault="00315466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No aplica.</w:t>
      </w:r>
    </w:p>
    <w:p w14:paraId="0EEAAE9C" w14:textId="77777777" w:rsidR="004864FE" w:rsidRPr="009B7B64" w:rsidRDefault="00315466">
      <w:pPr>
        <w:rPr>
          <w:rFonts w:eastAsia="Times New Roman" w:cs="Times New Roman"/>
          <w:i/>
          <w:szCs w:val="24"/>
        </w:rPr>
      </w:pPr>
      <w:r w:rsidRPr="009B7B64">
        <w:rPr>
          <w:rFonts w:eastAsia="Times New Roman" w:cs="Times New Roman"/>
          <w:i/>
          <w:szCs w:val="24"/>
        </w:rPr>
        <w:lastRenderedPageBreak/>
        <w:t>Uso de herramientas de IA</w:t>
      </w:r>
    </w:p>
    <w:p w14:paraId="1A53FBA3" w14:textId="77777777" w:rsidR="00D7262D" w:rsidRPr="00D7262D" w:rsidRDefault="00D7262D" w:rsidP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Seleccione una de las siguientes declaraciones:</w:t>
      </w:r>
    </w:p>
    <w:p w14:paraId="6DEF83AC" w14:textId="77777777" w:rsidR="00D7262D" w:rsidRDefault="00D7262D">
      <w:pPr>
        <w:rPr>
          <w:rFonts w:eastAsia="Times New Roman" w:cs="Times New Roman"/>
          <w:color w:val="0070C0"/>
          <w:szCs w:val="24"/>
        </w:rPr>
      </w:pPr>
      <w:r w:rsidRPr="00D7262D">
        <w:rPr>
          <w:rFonts w:eastAsia="Times New Roman" w:cs="Times New Roman"/>
          <w:color w:val="0070C0"/>
          <w:szCs w:val="24"/>
        </w:rPr>
        <w:t>Los autores, quienes son los únicos responsables del contenido de este artículo, emplearon [herramienta de IA, número de versión] para [razón o propósito específico]. Asimismo, confirmamos que hemos cumplido con las políticas, los mandatos legales, los acuerdos de licencia, las restricciones de derechos de autor y las directrices de propiedad intelectual de nuestras instituciones para el uso permitido de la IA, específicamente [breve resumen de las políticas, mandatos y directrices].</w:t>
      </w:r>
    </w:p>
    <w:p w14:paraId="1C712A65" w14:textId="2C3AFC58" w:rsidR="004864FE" w:rsidRPr="009B7B64" w:rsidRDefault="00AE6BDE">
      <w:pPr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Los autores no utilizaron ninguna herramienta de inteligencia artificial para este trabajo</w:t>
      </w:r>
      <w:r w:rsidR="00315466" w:rsidRPr="009B7B64">
        <w:rPr>
          <w:rFonts w:eastAsia="Times New Roman" w:cs="Times New Roman"/>
          <w:color w:val="0070C0"/>
          <w:szCs w:val="24"/>
        </w:rPr>
        <w:t>.</w:t>
      </w:r>
    </w:p>
    <w:p w14:paraId="4D3776A3" w14:textId="77777777" w:rsidR="004864FE" w:rsidRPr="009B7B64" w:rsidRDefault="00315466">
      <w:pPr>
        <w:rPr>
          <w:rFonts w:eastAsia="Times New Roman" w:cs="Times New Roman"/>
          <w:b/>
          <w:szCs w:val="24"/>
        </w:rPr>
      </w:pPr>
      <w:r w:rsidRPr="009B7B64">
        <w:rPr>
          <w:rFonts w:eastAsia="Times New Roman" w:cs="Times New Roman"/>
          <w:b/>
          <w:szCs w:val="24"/>
        </w:rPr>
        <w:t>Referencias</w:t>
      </w:r>
    </w:p>
    <w:p w14:paraId="1D7F93BE" w14:textId="33AD0094" w:rsidR="004864FE" w:rsidRPr="00F41050" w:rsidRDefault="00192F5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color w:val="0070C0"/>
          <w:szCs w:val="24"/>
        </w:rPr>
        <w:t>Liste</w:t>
      </w:r>
      <w:r w:rsidR="00315466" w:rsidRPr="00F41050">
        <w:rPr>
          <w:rFonts w:eastAsia="Times New Roman" w:cs="Times New Roman"/>
          <w:color w:val="0070C0"/>
          <w:szCs w:val="24"/>
        </w:rPr>
        <w:t xml:space="preserve"> sus referencias en orden alfabético.</w:t>
      </w:r>
    </w:p>
    <w:p w14:paraId="4253A016" w14:textId="77777777" w:rsidR="004864FE" w:rsidRPr="00F41050" w:rsidRDefault="00315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color w:val="0070C0"/>
          <w:szCs w:val="24"/>
        </w:rPr>
        <w:t>Para referencias con más de 10 autores, incluya los primeros 10 autores y reemplace los nombres de los autores restantes con “et al.”</w:t>
      </w:r>
    </w:p>
    <w:p w14:paraId="1D315173" w14:textId="77777777" w:rsidR="004864FE" w:rsidRPr="00F41050" w:rsidRDefault="00315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color w:val="0070C0"/>
          <w:szCs w:val="24"/>
        </w:rPr>
        <w:t>Separe los nombres de los autores con una coma.</w:t>
      </w:r>
    </w:p>
    <w:p w14:paraId="080E5A02" w14:textId="3268D305" w:rsidR="004864FE" w:rsidRPr="00F41050" w:rsidRDefault="00315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color w:val="0070C0"/>
          <w:szCs w:val="24"/>
        </w:rPr>
        <w:t xml:space="preserve">Incluya primero el apellido y </w:t>
      </w:r>
      <w:r w:rsidR="00192F58" w:rsidRPr="00F41050">
        <w:rPr>
          <w:rFonts w:eastAsia="Times New Roman" w:cs="Times New Roman"/>
          <w:color w:val="0070C0"/>
          <w:szCs w:val="24"/>
        </w:rPr>
        <w:t>después</w:t>
      </w:r>
      <w:r w:rsidRPr="00F41050">
        <w:rPr>
          <w:rFonts w:eastAsia="Times New Roman" w:cs="Times New Roman"/>
          <w:color w:val="0070C0"/>
          <w:szCs w:val="24"/>
        </w:rPr>
        <w:t xml:space="preserve"> la(s) inicial(es) del(los) nombre(s) sin punto.</w:t>
      </w:r>
    </w:p>
    <w:p w14:paraId="299FBF2B" w14:textId="67984AA1" w:rsidR="004864FE" w:rsidRPr="00F41050" w:rsidRDefault="002B0A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color w:val="0070C0"/>
          <w:szCs w:val="24"/>
        </w:rPr>
        <w:t>Use guion en los apellidos múltiples.</w:t>
      </w:r>
    </w:p>
    <w:p w14:paraId="4AB61147" w14:textId="77777777" w:rsidR="002B0A9D" w:rsidRPr="00F41050" w:rsidRDefault="002B0A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F41050">
        <w:rPr>
          <w:rFonts w:eastAsia="Times New Roman" w:cs="Times New Roman"/>
          <w:bCs/>
          <w:color w:val="0070C0"/>
          <w:szCs w:val="24"/>
        </w:rPr>
        <w:t xml:space="preserve">Utilice inglés para toda la información de referencia a menos que la fuente se haya publicado originalmente en español. </w:t>
      </w:r>
    </w:p>
    <w:p w14:paraId="09B94F93" w14:textId="77777777" w:rsidR="002B0A9D" w:rsidRPr="00DE63D3" w:rsidRDefault="002B0A9D" w:rsidP="002B0A9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Cs/>
          <w:color w:val="0070C0"/>
          <w:szCs w:val="24"/>
        </w:rPr>
      </w:pPr>
      <w:r w:rsidRPr="00DE63D3">
        <w:rPr>
          <w:rFonts w:eastAsia="Times New Roman" w:cs="Times New Roman"/>
          <w:bCs/>
          <w:color w:val="0070C0"/>
          <w:szCs w:val="24"/>
        </w:rPr>
        <w:t>Para las fuentes en español, solo deben aparecer en español los nombres de los autores (incluidas las organizaciones como autores), el título y los nombres de las editoriales. Toda la demás información debe aparecer en inglés.</w:t>
      </w:r>
    </w:p>
    <w:p w14:paraId="70759030" w14:textId="638F8E43" w:rsidR="004864FE" w:rsidRPr="00DE63D3" w:rsidRDefault="002B0A9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DE63D3">
        <w:rPr>
          <w:rFonts w:eastAsia="Times New Roman" w:cs="Times New Roman"/>
          <w:color w:val="0070C0"/>
          <w:szCs w:val="24"/>
        </w:rPr>
        <w:t xml:space="preserve">Material publicado en dos idiomas: </w:t>
      </w:r>
      <w:r w:rsidR="00315466" w:rsidRPr="00DE63D3">
        <w:rPr>
          <w:rFonts w:eastAsia="Times New Roman" w:cs="Times New Roman"/>
          <w:color w:val="0070C0"/>
          <w:szCs w:val="24"/>
        </w:rPr>
        <w:t>incluya ambos títulos separados por un signo igual. No incluya letras no romanas (use equivalentes romanizados).</w:t>
      </w:r>
    </w:p>
    <w:p w14:paraId="69296AC9" w14:textId="6276F4AF" w:rsidR="004864FE" w:rsidRPr="00361945" w:rsidRDefault="00A15A5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361945">
        <w:rPr>
          <w:rFonts w:eastAsia="Times New Roman" w:cs="Times New Roman"/>
          <w:color w:val="0070C0"/>
          <w:szCs w:val="24"/>
        </w:rPr>
        <w:lastRenderedPageBreak/>
        <w:t>Para todos los artículos, i</w:t>
      </w:r>
      <w:r w:rsidR="00315466" w:rsidRPr="00361945">
        <w:rPr>
          <w:rFonts w:eastAsia="Times New Roman" w:cs="Times New Roman"/>
          <w:color w:val="0070C0"/>
          <w:szCs w:val="24"/>
        </w:rPr>
        <w:t>ncluya el Identificador de objeto digital (DOI) como URL: https://doi.org/10.7773/cm.v44i4.2861</w:t>
      </w:r>
    </w:p>
    <w:p w14:paraId="74F289D7" w14:textId="77777777" w:rsidR="004864FE" w:rsidRPr="00361945" w:rsidRDefault="00315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  <w:r w:rsidRPr="00361945">
        <w:rPr>
          <w:rFonts w:eastAsia="Times New Roman" w:cs="Times New Roman"/>
          <w:color w:val="0070C0"/>
          <w:szCs w:val="24"/>
        </w:rPr>
        <w:t>Fechas de publicaciones impresas: si no se puede encontrar la fecha, determine la fecha en otra parte de la publicación; si no se puede determinar el año, utilice la fecha de copyright (c2000).</w:t>
      </w:r>
    </w:p>
    <w:p w14:paraId="2C1F174D" w14:textId="77777777" w:rsidR="00C54363" w:rsidRPr="004614D2" w:rsidRDefault="00C5436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 w:cs="Times New Roman"/>
          <w:color w:val="0070C0"/>
          <w:szCs w:val="24"/>
        </w:rPr>
      </w:pPr>
      <w:r w:rsidRPr="004614D2">
        <w:rPr>
          <w:rFonts w:eastAsia="Times New Roman" w:cs="Times New Roman"/>
          <w:color w:val="0070C0"/>
          <w:szCs w:val="24"/>
        </w:rPr>
        <w:t>Cuando una organización figure como autora, refiérase a la organización mediante su acrónimo. En las Referencias, defina el acrónimo de la siguiente manera: [Acrónimo] Nombre de la organización en mayúsculas iniciales. Las citas en el texto deben usar el acrónimo.</w:t>
      </w:r>
    </w:p>
    <w:p w14:paraId="179F01BB" w14:textId="3B22DC0C" w:rsidR="004864FE" w:rsidRPr="009B7B64" w:rsidRDefault="0031546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 xml:space="preserve">Incluya </w:t>
      </w:r>
      <w:r w:rsidR="004614D2" w:rsidRPr="009B7B64">
        <w:rPr>
          <w:rFonts w:eastAsia="Times New Roman" w:cs="Times New Roman"/>
          <w:color w:val="0070C0"/>
          <w:szCs w:val="24"/>
        </w:rPr>
        <w:t xml:space="preserve">siempre </w:t>
      </w:r>
      <w:r w:rsidRPr="009B7B64">
        <w:rPr>
          <w:rFonts w:eastAsia="Times New Roman" w:cs="Times New Roman"/>
          <w:color w:val="0070C0"/>
          <w:szCs w:val="24"/>
        </w:rPr>
        <w:t xml:space="preserve">el número de edición: segunda pasa a ser la 2nd; III pasa a ser 3rd; Nueva edición revisada pasa a ser New. </w:t>
      </w:r>
      <w:proofErr w:type="spellStart"/>
      <w:r w:rsidRPr="009B7B64">
        <w:rPr>
          <w:rFonts w:eastAsia="Times New Roman" w:cs="Times New Roman"/>
          <w:color w:val="0070C0"/>
          <w:szCs w:val="24"/>
        </w:rPr>
        <w:t>rev.</w:t>
      </w:r>
      <w:proofErr w:type="spellEnd"/>
      <w:r w:rsidRPr="009B7B64">
        <w:rPr>
          <w:rFonts w:eastAsia="Times New Roman" w:cs="Times New Roman"/>
          <w:color w:val="0070C0"/>
          <w:szCs w:val="24"/>
        </w:rPr>
        <w:t xml:space="preserve"> ed.;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Fifth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American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Edition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r w:rsidRPr="009B7B64">
        <w:rPr>
          <w:rFonts w:eastAsia="Times New Roman" w:cs="Times New Roman"/>
          <w:color w:val="0070C0"/>
          <w:szCs w:val="24"/>
        </w:rPr>
        <w:t xml:space="preserve">se convierte en </w:t>
      </w:r>
      <w:r w:rsidRPr="009B7B64">
        <w:rPr>
          <w:rFonts w:eastAsia="Times New Roman" w:cs="Times New Roman"/>
          <w:color w:val="0563C1"/>
          <w:szCs w:val="24"/>
        </w:rPr>
        <w:t>5th Am</w:t>
      </w:r>
      <w:r w:rsidRPr="009B7B64">
        <w:rPr>
          <w:rFonts w:eastAsia="Times New Roman" w:cs="Times New Roman"/>
          <w:color w:val="0070C0"/>
          <w:szCs w:val="24"/>
        </w:rPr>
        <w:t xml:space="preserve">. ed.; </w:t>
      </w:r>
      <w:proofErr w:type="spellStart"/>
      <w:r w:rsidRPr="009B7B64">
        <w:rPr>
          <w:rFonts w:eastAsia="Times New Roman" w:cs="Times New Roman"/>
          <w:color w:val="0070C0"/>
          <w:szCs w:val="24"/>
        </w:rPr>
        <w:t>Edizone</w:t>
      </w:r>
      <w:proofErr w:type="spellEnd"/>
      <w:r w:rsidRPr="009B7B64">
        <w:rPr>
          <w:rFonts w:eastAsia="Times New Roman" w:cs="Times New Roman"/>
          <w:color w:val="0070C0"/>
          <w:szCs w:val="24"/>
        </w:rPr>
        <w:t xml:space="preserve"> Italiana se convierte en Ed. </w:t>
      </w:r>
      <w:proofErr w:type="spellStart"/>
      <w:r w:rsidRPr="009B7B64">
        <w:rPr>
          <w:rFonts w:eastAsia="Times New Roman" w:cs="Times New Roman"/>
          <w:color w:val="0070C0"/>
          <w:szCs w:val="24"/>
        </w:rPr>
        <w:t>Ital</w:t>
      </w:r>
      <w:proofErr w:type="spellEnd"/>
      <w:r w:rsidRPr="009B7B64">
        <w:rPr>
          <w:rFonts w:eastAsia="Times New Roman" w:cs="Times New Roman"/>
          <w:color w:val="0070C0"/>
          <w:szCs w:val="24"/>
        </w:rPr>
        <w:t>.</w:t>
      </w:r>
    </w:p>
    <w:p w14:paraId="4A1229E4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Artículo en revista</w:t>
      </w:r>
    </w:p>
    <w:p w14:paraId="35DDEA31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1D6E35E4" w14:textId="29E718F2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Autor A, Autor B, Autor CD, Autor E. Año. Título en formato de</w:t>
      </w:r>
      <w:r w:rsidRPr="009B7B64">
        <w:rPr>
          <w:rFonts w:eastAsia="Times New Roman" w:cs="Times New Roman"/>
          <w:b/>
          <w:szCs w:val="24"/>
        </w:rPr>
        <w:t xml:space="preserve"> </w:t>
      </w:r>
      <w:r w:rsidR="00695207" w:rsidRPr="009B7B64">
        <w:rPr>
          <w:rFonts w:eastAsia="Times New Roman" w:cs="Times New Roman"/>
          <w:color w:val="4472C4"/>
          <w:szCs w:val="24"/>
        </w:rPr>
        <w:t>oración</w:t>
      </w:r>
      <w:r w:rsidRPr="009B7B64">
        <w:rPr>
          <w:rFonts w:eastAsia="Times New Roman" w:cs="Times New Roman"/>
          <w:color w:val="0563C1"/>
          <w:szCs w:val="24"/>
        </w:rPr>
        <w:t>. Abreviación de revista. Vol(n</w:t>
      </w:r>
      <w:r w:rsidRPr="009B7B64">
        <w:rPr>
          <w:rFonts w:ascii="Vrinda" w:eastAsia="Vrinda" w:hAnsi="Vrinda" w:cs="Vrinda"/>
          <w:color w:val="0563C1"/>
          <w:szCs w:val="24"/>
        </w:rPr>
        <w:t>ú</w:t>
      </w:r>
      <w:r w:rsidRPr="009B7B64">
        <w:rPr>
          <w:rFonts w:eastAsia="Times New Roman" w:cs="Times New Roman"/>
          <w:color w:val="0563C1"/>
          <w:szCs w:val="24"/>
        </w:rPr>
        <w:t xml:space="preserve">mero):p-p. </w:t>
      </w:r>
    </w:p>
    <w:p w14:paraId="2816285F" w14:textId="7777777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DOI</w:t>
      </w:r>
    </w:p>
    <w:p w14:paraId="7517955B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Ejemplo:</w:t>
      </w:r>
    </w:p>
    <w:p w14:paraId="24C9C3E3" w14:textId="7777777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Teagle H, Hawkins SJ, Moore PF, Smale DA. 2017. </w:t>
      </w:r>
      <w:r w:rsidRPr="009B7B64">
        <w:rPr>
          <w:rFonts w:eastAsia="Times New Roman" w:cs="Times New Roman"/>
          <w:color w:val="0563C1"/>
          <w:szCs w:val="24"/>
          <w:lang w:val="en-US"/>
        </w:rPr>
        <w:t xml:space="preserve">The role of kelp species as biogenic habitat formers in coastal marine ecosystems. </w:t>
      </w:r>
      <w:r w:rsidRPr="009B7B64">
        <w:rPr>
          <w:rFonts w:eastAsia="Times New Roman" w:cs="Times New Roman"/>
          <w:color w:val="0563C1"/>
          <w:szCs w:val="24"/>
        </w:rPr>
        <w:t xml:space="preserve">J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Exp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Mar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Biol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Ecol. 492:81-98. </w:t>
      </w:r>
    </w:p>
    <w:p w14:paraId="6B6CB0CE" w14:textId="7777777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hyperlink r:id="rId12">
        <w:r w:rsidRPr="009B7B64">
          <w:rPr>
            <w:rFonts w:eastAsia="Times New Roman" w:cs="Times New Roman"/>
            <w:color w:val="0563C1"/>
            <w:szCs w:val="24"/>
            <w:u w:val="single"/>
          </w:rPr>
          <w:t>https://doi.org/10.1016/j.jembe.2017.01.017</w:t>
        </w:r>
      </w:hyperlink>
    </w:p>
    <w:p w14:paraId="43C7CAC4" w14:textId="77777777" w:rsidR="004864FE" w:rsidRPr="009B7B64" w:rsidRDefault="00315466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Libro</w:t>
      </w:r>
    </w:p>
    <w:p w14:paraId="62BAABD3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2E5EA9B3" w14:textId="7777777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lastRenderedPageBreak/>
        <w:t xml:space="preserve">Autor A, Autor B, Autor C. Año. Título en Estilo de Título. Numero de edición. Ciudad (País): Editorial. Número de páginas. </w:t>
      </w:r>
    </w:p>
    <w:p w14:paraId="00A10F06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3DCA083C" w14:textId="77777777" w:rsidR="004864FE" w:rsidRPr="009B7B64" w:rsidRDefault="00315466">
      <w:pPr>
        <w:spacing w:after="0"/>
        <w:ind w:left="810"/>
        <w:rPr>
          <w:rFonts w:eastAsia="Times New Roman" w:cs="Times New Roman"/>
          <w:color w:val="0563C1"/>
          <w:szCs w:val="24"/>
          <w:lang w:val="en-US"/>
        </w:rPr>
      </w:pPr>
      <w:proofErr w:type="spellStart"/>
      <w:r w:rsidRPr="009B7B64">
        <w:rPr>
          <w:rFonts w:eastAsia="Times New Roman" w:cs="Times New Roman"/>
          <w:color w:val="0563C1"/>
          <w:szCs w:val="24"/>
        </w:rPr>
        <w:t>MacGinitie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GE,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MacGinitie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N. 1968. Natural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History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of Marine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Animals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. </w:t>
      </w:r>
      <w:r w:rsidRPr="009B7B64">
        <w:rPr>
          <w:rFonts w:eastAsia="Times New Roman" w:cs="Times New Roman"/>
          <w:color w:val="0563C1"/>
          <w:szCs w:val="24"/>
          <w:lang w:val="en-US"/>
        </w:rPr>
        <w:t>5th ed. New York (USA): McGraw-Hill. 523 p.</w:t>
      </w:r>
    </w:p>
    <w:p w14:paraId="0AAAC257" w14:textId="77777777" w:rsidR="004864FE" w:rsidRPr="009B7B64" w:rsidRDefault="00315466">
      <w:pPr>
        <w:spacing w:after="0"/>
        <w:ind w:left="81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  <w:lang w:val="en-US"/>
        </w:rPr>
        <w:t xml:space="preserve">Smith M, Potter H. 1999. Loch Ness: A History. Edinburgh (Scotland): Tomes and Scrolls. </w:t>
      </w:r>
      <w:r w:rsidRPr="009B7B64">
        <w:rPr>
          <w:rFonts w:eastAsia="Times New Roman" w:cs="Times New Roman"/>
          <w:color w:val="0563C1"/>
          <w:szCs w:val="24"/>
        </w:rPr>
        <w:t>934 p.</w:t>
      </w:r>
    </w:p>
    <w:p w14:paraId="53EE28B2" w14:textId="77777777" w:rsidR="004864FE" w:rsidRPr="009B7B64" w:rsidRDefault="00315466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Capítulo de libro</w:t>
      </w:r>
    </w:p>
    <w:p w14:paraId="729C0B21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Formato general:</w:t>
      </w:r>
    </w:p>
    <w:p w14:paraId="6763E25A" w14:textId="60C976F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Autor A, Autor B, Autor C. Año. Título de capítulo. In: nombres de editores (eds.), Título de Libro en Estilo de Título. Ciudad (País): Editorial. </w:t>
      </w:r>
      <w:r w:rsidR="00C8148E">
        <w:rPr>
          <w:rFonts w:eastAsia="Times New Roman" w:cs="Times New Roman"/>
          <w:color w:val="0563C1"/>
          <w:szCs w:val="24"/>
        </w:rPr>
        <w:t>P</w:t>
      </w:r>
      <w:r w:rsidR="00C8148E" w:rsidRPr="009B7B64">
        <w:rPr>
          <w:rFonts w:eastAsia="Times New Roman" w:cs="Times New Roman"/>
          <w:color w:val="0563C1"/>
          <w:szCs w:val="24"/>
        </w:rPr>
        <w:t>aginación</w:t>
      </w:r>
      <w:r w:rsidRPr="009B7B64">
        <w:rPr>
          <w:rFonts w:eastAsia="Times New Roman" w:cs="Times New Roman"/>
          <w:color w:val="0563C1"/>
          <w:szCs w:val="24"/>
        </w:rPr>
        <w:t>.</w:t>
      </w:r>
    </w:p>
    <w:p w14:paraId="7DEF9027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6A7A12DD" w14:textId="7777777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Rice ME. 1980.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Sipuncula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and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Echiura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. </w:t>
      </w:r>
      <w:r w:rsidRPr="009B7B64">
        <w:rPr>
          <w:rFonts w:eastAsia="Times New Roman" w:cs="Times New Roman"/>
          <w:color w:val="0563C1"/>
          <w:szCs w:val="24"/>
          <w:lang w:val="en-US"/>
        </w:rPr>
        <w:t xml:space="preserve">In: Morris RH, Abbott DP, Haderlie EC (eds.), Intertidal Invertebrates of California. </w:t>
      </w:r>
      <w:r w:rsidRPr="009B7B64">
        <w:rPr>
          <w:rFonts w:eastAsia="Times New Roman" w:cs="Times New Roman"/>
          <w:color w:val="0563C1"/>
          <w:szCs w:val="24"/>
        </w:rPr>
        <w:t xml:space="preserve">Stanford (USA): Stanford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University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Press. p. 490-498.</w:t>
      </w:r>
    </w:p>
    <w:p w14:paraId="38B0CECD" w14:textId="77777777" w:rsidR="00BF08FF" w:rsidRPr="009B7B64" w:rsidRDefault="00BF08FF" w:rsidP="00BF08FF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 xml:space="preserve">Actas de congresos </w:t>
      </w:r>
    </w:p>
    <w:p w14:paraId="71FA4E9C" w14:textId="77777777" w:rsidR="00BF08FF" w:rsidRPr="009B7B64" w:rsidRDefault="00BF08FF" w:rsidP="00BF08FF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 </w:t>
      </w:r>
    </w:p>
    <w:p w14:paraId="2AA6A318" w14:textId="77777777" w:rsidR="00BF08FF" w:rsidRPr="009B7B64" w:rsidRDefault="00BF08FF" w:rsidP="00BF08FF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Autor A, Autor B, Autor C. Año. Título de acta de congreso. In: Nombre de los editores (eds.), Nombre de la Conferencia con Mayúsculas en Iniciales, Fecha de la conferencia Año Mes Día. Ubicación de la conferencia Ciudad (País). Paginación. </w:t>
      </w:r>
    </w:p>
    <w:p w14:paraId="55CBA343" w14:textId="77777777" w:rsidR="00BF08FF" w:rsidRPr="009B7B64" w:rsidRDefault="00BF08FF" w:rsidP="00BF08FF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00432F7D" w14:textId="77777777" w:rsidR="00BF08FF" w:rsidRPr="009B7B64" w:rsidRDefault="00BF08FF" w:rsidP="00BF08FF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lastRenderedPageBreak/>
        <w:t xml:space="preserve">González-Vázquez JA, Hernández-Vivar E, Jacobo-Villa MA. 2018. Análisis de circulación en estuarios. In: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Lecertúa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E, Lopardo MC, Menéndez A,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Spalletti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P (eds.), XXVIII Congreso Latinoamericano de Hidráulica: Trabajos Completos, 2018 Sept 18-21. Buenos Aires (Argentina). p. 2281-2293.</w:t>
      </w:r>
    </w:p>
    <w:p w14:paraId="2C818256" w14:textId="489E0F5B" w:rsidR="00BF08FF" w:rsidRPr="009B7B64" w:rsidRDefault="00BF08FF" w:rsidP="00BF08FF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Tesis</w:t>
      </w:r>
      <w:r w:rsidR="00C6363E">
        <w:rPr>
          <w:rFonts w:eastAsia="Times New Roman" w:cs="Times New Roman"/>
          <w:b/>
          <w:color w:val="0563C1"/>
          <w:szCs w:val="24"/>
        </w:rPr>
        <w:t xml:space="preserve"> de </w:t>
      </w:r>
      <w:r w:rsidR="00C6363E" w:rsidRPr="00C6363E">
        <w:rPr>
          <w:rFonts w:eastAsia="Times New Roman" w:cs="Times New Roman"/>
          <w:b/>
          <w:color w:val="0563C1"/>
          <w:szCs w:val="24"/>
        </w:rPr>
        <w:t>licenciatura</w:t>
      </w:r>
      <w:r w:rsidR="00C6363E">
        <w:rPr>
          <w:rFonts w:eastAsia="Times New Roman" w:cs="Times New Roman"/>
          <w:b/>
          <w:color w:val="0563C1"/>
          <w:szCs w:val="24"/>
        </w:rPr>
        <w:t>,</w:t>
      </w:r>
      <w:r w:rsidR="00C6363E" w:rsidRPr="00C6363E">
        <w:rPr>
          <w:rFonts w:eastAsia="Times New Roman" w:cs="Times New Roman"/>
          <w:b/>
          <w:color w:val="0563C1"/>
          <w:szCs w:val="24"/>
        </w:rPr>
        <w:t xml:space="preserve"> maestría</w:t>
      </w:r>
      <w:r w:rsidR="00C6363E">
        <w:rPr>
          <w:rFonts w:eastAsia="Times New Roman" w:cs="Times New Roman"/>
          <w:b/>
          <w:color w:val="0563C1"/>
          <w:szCs w:val="24"/>
        </w:rPr>
        <w:t xml:space="preserve"> </w:t>
      </w:r>
      <w:r w:rsidR="00C6363E" w:rsidRPr="00C6363E">
        <w:rPr>
          <w:rFonts w:eastAsia="Times New Roman" w:cs="Times New Roman"/>
          <w:b/>
          <w:color w:val="0563C1"/>
          <w:szCs w:val="24"/>
        </w:rPr>
        <w:t xml:space="preserve">o </w:t>
      </w:r>
      <w:r w:rsidR="00C6363E">
        <w:rPr>
          <w:rFonts w:eastAsia="Times New Roman" w:cs="Times New Roman"/>
          <w:b/>
          <w:color w:val="0563C1"/>
          <w:szCs w:val="24"/>
        </w:rPr>
        <w:t>doctorado</w:t>
      </w:r>
      <w:r w:rsidR="00C6363E" w:rsidRPr="00C6363E">
        <w:rPr>
          <w:rFonts w:eastAsia="Times New Roman" w:cs="Times New Roman"/>
          <w:b/>
          <w:color w:val="0563C1"/>
          <w:szCs w:val="24"/>
        </w:rPr>
        <w:t>:</w:t>
      </w:r>
    </w:p>
    <w:p w14:paraId="7F71F25C" w14:textId="77777777" w:rsidR="00BF08FF" w:rsidRPr="009B7B64" w:rsidRDefault="00BF08FF" w:rsidP="00BF08FF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516BA8D5" w14:textId="447B0049" w:rsidR="00BF08FF" w:rsidRPr="009B7B64" w:rsidRDefault="00BF08FF" w:rsidP="00BF08FF">
      <w:pPr>
        <w:spacing w:after="0"/>
        <w:ind w:left="720"/>
        <w:rPr>
          <w:rFonts w:eastAsia="Times New Roman" w:cs="Times New Roman"/>
          <w:color w:val="0563C1"/>
          <w:szCs w:val="24"/>
          <w:lang w:val="en-US"/>
        </w:rPr>
      </w:pPr>
      <w:r w:rsidRPr="009B7B64">
        <w:rPr>
          <w:rFonts w:eastAsia="Times New Roman" w:cs="Times New Roman"/>
          <w:color w:val="0563C1"/>
          <w:szCs w:val="24"/>
        </w:rPr>
        <w:t xml:space="preserve">Autor A. Año. Título de tesis en </w:t>
      </w:r>
      <w:r w:rsidR="00D40932" w:rsidRPr="009B7B64">
        <w:rPr>
          <w:rFonts w:eastAsia="Times New Roman" w:cs="Times New Roman"/>
          <w:color w:val="0563C1"/>
          <w:szCs w:val="24"/>
        </w:rPr>
        <w:t>formato de</w:t>
      </w:r>
      <w:r w:rsidR="00D40932" w:rsidRPr="009B7B64">
        <w:rPr>
          <w:rFonts w:eastAsia="Times New Roman" w:cs="Times New Roman"/>
          <w:b/>
          <w:szCs w:val="24"/>
        </w:rPr>
        <w:t xml:space="preserve"> </w:t>
      </w:r>
      <w:r w:rsidR="00D40932" w:rsidRPr="009B7B64">
        <w:rPr>
          <w:rFonts w:eastAsia="Times New Roman" w:cs="Times New Roman"/>
          <w:color w:val="4472C4"/>
          <w:szCs w:val="24"/>
        </w:rPr>
        <w:t>oración</w:t>
      </w:r>
      <w:r w:rsidR="00D40932" w:rsidRPr="009B7B64">
        <w:rPr>
          <w:rFonts w:eastAsia="Times New Roman" w:cs="Times New Roman"/>
          <w:color w:val="0563C1"/>
          <w:szCs w:val="24"/>
        </w:rPr>
        <w:t xml:space="preserve"> </w:t>
      </w:r>
      <w:r w:rsidRPr="009B7B64">
        <w:rPr>
          <w:rFonts w:eastAsia="Times New Roman" w:cs="Times New Roman"/>
          <w:color w:val="0563C1"/>
          <w:szCs w:val="24"/>
        </w:rPr>
        <w:t>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dissertation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]. </w:t>
      </w:r>
      <w:r w:rsidRPr="009B7B64">
        <w:rPr>
          <w:rFonts w:eastAsia="Times New Roman" w:cs="Times New Roman"/>
          <w:color w:val="0563C1"/>
          <w:szCs w:val="24"/>
          <w:lang w:val="en-US"/>
        </w:rPr>
        <w:t xml:space="preserve">[País]: Universidad. </w:t>
      </w: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Páginas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>.</w:t>
      </w:r>
    </w:p>
    <w:p w14:paraId="2A38E57F" w14:textId="77777777" w:rsidR="00BF08FF" w:rsidRPr="009B7B64" w:rsidRDefault="00BF08FF" w:rsidP="00BF08FF">
      <w:pPr>
        <w:spacing w:after="0"/>
        <w:rPr>
          <w:rFonts w:eastAsia="Times New Roman" w:cs="Times New Roman"/>
          <w:color w:val="0563C1"/>
          <w:szCs w:val="24"/>
          <w:lang w:val="en-US"/>
        </w:rPr>
      </w:pP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Ejemplo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: </w:t>
      </w:r>
    </w:p>
    <w:p w14:paraId="63C9051D" w14:textId="77777777" w:rsidR="00BF08FF" w:rsidRPr="009B7B64" w:rsidRDefault="00BF08FF" w:rsidP="00BF08FF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  <w:lang w:val="en-US"/>
        </w:rPr>
        <w:t xml:space="preserve">Matsumoto M. 2011. Aspects of the interaction between the marine bacterium </w:t>
      </w: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Alcanivorax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 DG881 and the toxic dinoflagellate </w:t>
      </w:r>
      <w:proofErr w:type="spellStart"/>
      <w:r w:rsidRPr="009B7B64">
        <w:rPr>
          <w:rFonts w:eastAsia="Times New Roman" w:cs="Times New Roman"/>
          <w:i/>
          <w:color w:val="0563C1"/>
          <w:szCs w:val="24"/>
          <w:lang w:val="en-US"/>
        </w:rPr>
        <w:t>Gymnodinium</w:t>
      </w:r>
      <w:proofErr w:type="spellEnd"/>
      <w:r w:rsidRPr="009B7B64">
        <w:rPr>
          <w:rFonts w:eastAsia="Times New Roman" w:cs="Times New Roman"/>
          <w:i/>
          <w:color w:val="0563C1"/>
          <w:szCs w:val="24"/>
          <w:lang w:val="en-US"/>
        </w:rPr>
        <w:t xml:space="preserve"> </w:t>
      </w:r>
      <w:proofErr w:type="spellStart"/>
      <w:r w:rsidRPr="009B7B64">
        <w:rPr>
          <w:rFonts w:eastAsia="Times New Roman" w:cs="Times New Roman"/>
          <w:i/>
          <w:color w:val="0563C1"/>
          <w:szCs w:val="24"/>
          <w:lang w:val="en-US"/>
        </w:rPr>
        <w:t>catenatum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 [dissertation]. </w:t>
      </w:r>
      <w:r w:rsidRPr="009B7B64">
        <w:rPr>
          <w:rFonts w:eastAsia="Times New Roman" w:cs="Times New Roman"/>
          <w:color w:val="0563C1"/>
          <w:szCs w:val="24"/>
        </w:rPr>
        <w:t xml:space="preserve">[Australia]: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University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of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Tasmania. 96 p.</w:t>
      </w:r>
    </w:p>
    <w:p w14:paraId="2FDAD342" w14:textId="77777777" w:rsidR="00C83251" w:rsidRPr="009B7B64" w:rsidRDefault="00C83251" w:rsidP="00C83251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Material publicado con título traducido.</w:t>
      </w:r>
    </w:p>
    <w:p w14:paraId="78E74D23" w14:textId="77777777" w:rsidR="00C83251" w:rsidRPr="009B7B64" w:rsidRDefault="00C83251" w:rsidP="00C83251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5C872077" w14:textId="07851BF3" w:rsidR="00C83251" w:rsidRPr="009B7B64" w:rsidRDefault="00C83251" w:rsidP="00C83251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Autor A, Autor B, Autor CD, Autor E. AÑO. </w:t>
      </w:r>
      <w:r w:rsidR="00A30A0E" w:rsidRPr="009B7B64">
        <w:rPr>
          <w:rFonts w:eastAsia="Times New Roman" w:cs="Times New Roman"/>
          <w:color w:val="0563C1"/>
          <w:szCs w:val="24"/>
        </w:rPr>
        <w:t>Título en formato de</w:t>
      </w:r>
      <w:r w:rsidR="00A30A0E" w:rsidRPr="009B7B64">
        <w:rPr>
          <w:rFonts w:eastAsia="Times New Roman" w:cs="Times New Roman"/>
          <w:b/>
          <w:szCs w:val="24"/>
        </w:rPr>
        <w:t xml:space="preserve"> </w:t>
      </w:r>
      <w:r w:rsidR="00D40932" w:rsidRPr="009B7B64">
        <w:rPr>
          <w:rFonts w:eastAsia="Times New Roman" w:cs="Times New Roman"/>
          <w:color w:val="4472C4"/>
          <w:szCs w:val="24"/>
        </w:rPr>
        <w:t>oración</w:t>
      </w:r>
      <w:r w:rsidR="00A30A0E" w:rsidRPr="009B7B64">
        <w:rPr>
          <w:rFonts w:eastAsia="Times New Roman" w:cs="Times New Roman"/>
          <w:color w:val="0563C1"/>
          <w:szCs w:val="24"/>
        </w:rPr>
        <w:t xml:space="preserve"> </w:t>
      </w:r>
      <w:r w:rsidRPr="009B7B64">
        <w:rPr>
          <w:rFonts w:eastAsia="Times New Roman" w:cs="Times New Roman"/>
          <w:color w:val="0563C1"/>
          <w:szCs w:val="24"/>
        </w:rPr>
        <w:t xml:space="preserve">= Titulo traducido </w:t>
      </w:r>
      <w:r w:rsidR="00A30A0E" w:rsidRPr="009B7B64">
        <w:rPr>
          <w:rFonts w:eastAsia="Times New Roman" w:cs="Times New Roman"/>
          <w:color w:val="0563C1"/>
          <w:szCs w:val="24"/>
        </w:rPr>
        <w:t>en formato de</w:t>
      </w:r>
      <w:r w:rsidR="00A30A0E" w:rsidRPr="009B7B64">
        <w:rPr>
          <w:rFonts w:eastAsia="Times New Roman" w:cs="Times New Roman"/>
          <w:b/>
          <w:szCs w:val="24"/>
        </w:rPr>
        <w:t xml:space="preserve"> </w:t>
      </w:r>
      <w:r w:rsidR="00A30A0E" w:rsidRPr="009B7B64">
        <w:rPr>
          <w:rFonts w:eastAsia="Times New Roman" w:cs="Times New Roman"/>
          <w:color w:val="4472C4"/>
          <w:szCs w:val="24"/>
        </w:rPr>
        <w:t>oraciones</w:t>
      </w:r>
      <w:r w:rsidRPr="009B7B64">
        <w:rPr>
          <w:rFonts w:eastAsia="Times New Roman" w:cs="Times New Roman"/>
          <w:color w:val="0563C1"/>
          <w:szCs w:val="24"/>
        </w:rPr>
        <w:t xml:space="preserve">. </w:t>
      </w:r>
      <w:r w:rsidR="00A30A0E" w:rsidRPr="009B7B64">
        <w:rPr>
          <w:rFonts w:eastAsia="Times New Roman" w:cs="Times New Roman"/>
          <w:color w:val="0563C1"/>
          <w:szCs w:val="24"/>
        </w:rPr>
        <w:t>Abreviación</w:t>
      </w:r>
      <w:r w:rsidRPr="009B7B64">
        <w:rPr>
          <w:rFonts w:eastAsia="Times New Roman" w:cs="Times New Roman"/>
          <w:color w:val="0563C1"/>
          <w:szCs w:val="24"/>
        </w:rPr>
        <w:t xml:space="preserve"> del nombre de la revista. Vol(número):p-p. </w:t>
      </w:r>
    </w:p>
    <w:p w14:paraId="46F54CAC" w14:textId="77777777" w:rsidR="00C83251" w:rsidRPr="009B7B64" w:rsidRDefault="00C83251" w:rsidP="00C83251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DOI</w:t>
      </w:r>
    </w:p>
    <w:p w14:paraId="4B8B3B59" w14:textId="77777777" w:rsidR="00C83251" w:rsidRPr="009B7B64" w:rsidRDefault="00C83251" w:rsidP="00C83251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3770AF82" w14:textId="77777777" w:rsidR="00C83251" w:rsidRPr="009B7B64" w:rsidRDefault="00C83251" w:rsidP="00C83251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Sánchez Marín P, Besada V,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Beiras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R. 2018. Use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of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whole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mussels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and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mussel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gills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in metal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pollution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biomonitoring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= Uso del mejillón entero y de sus branquias en el biomonitoreo de la contaminación por metales.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Cienc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Mar. 44(4):279-294. </w:t>
      </w:r>
    </w:p>
    <w:p w14:paraId="7909D076" w14:textId="77777777" w:rsidR="00C83251" w:rsidRPr="0082222F" w:rsidRDefault="00C83251" w:rsidP="00C83251">
      <w:pPr>
        <w:spacing w:after="0"/>
        <w:ind w:left="720" w:right="40"/>
        <w:rPr>
          <w:rFonts w:eastAsia="Times New Roman" w:cs="Times New Roman"/>
          <w:color w:val="0563C1"/>
          <w:szCs w:val="24"/>
          <w:lang w:val="es-ES"/>
        </w:rPr>
      </w:pPr>
      <w:r w:rsidRPr="0082222F">
        <w:rPr>
          <w:rFonts w:eastAsia="Times New Roman" w:cs="Times New Roman"/>
          <w:color w:val="0563C1"/>
          <w:szCs w:val="24"/>
          <w:lang w:val="es-ES"/>
        </w:rPr>
        <w:lastRenderedPageBreak/>
        <w:t>https://doi.org/10.7773/ cm.v44i4.2861</w:t>
      </w:r>
    </w:p>
    <w:p w14:paraId="08F167D1" w14:textId="77777777" w:rsidR="00237B9E" w:rsidRPr="00695207" w:rsidRDefault="00237B9E" w:rsidP="00237B9E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695207">
        <w:rPr>
          <w:rFonts w:eastAsia="Times New Roman" w:cs="Times New Roman"/>
          <w:b/>
          <w:color w:val="0563C1"/>
          <w:szCs w:val="24"/>
        </w:rPr>
        <w:t>Reporte técnico</w:t>
      </w:r>
    </w:p>
    <w:p w14:paraId="302860F8" w14:textId="77777777" w:rsidR="00237B9E" w:rsidRPr="00695207" w:rsidRDefault="00237B9E" w:rsidP="00237B9E">
      <w:pPr>
        <w:spacing w:after="0"/>
        <w:rPr>
          <w:rFonts w:eastAsia="Times New Roman" w:cs="Times New Roman"/>
          <w:color w:val="0563C1"/>
          <w:szCs w:val="24"/>
        </w:rPr>
      </w:pPr>
      <w:r w:rsidRPr="00695207">
        <w:rPr>
          <w:rFonts w:eastAsia="Times New Roman" w:cs="Times New Roman"/>
          <w:color w:val="0563C1"/>
          <w:szCs w:val="24"/>
        </w:rPr>
        <w:t>Formato general:</w:t>
      </w:r>
    </w:p>
    <w:p w14:paraId="181CCBBC" w14:textId="6A84CEA5" w:rsidR="00237B9E" w:rsidRPr="009B7B64" w:rsidRDefault="00237B9E" w:rsidP="00237B9E">
      <w:pPr>
        <w:spacing w:after="0"/>
        <w:ind w:left="720"/>
        <w:rPr>
          <w:rFonts w:eastAsia="Times New Roman" w:cs="Times New Roman"/>
          <w:color w:val="0563C1"/>
          <w:szCs w:val="24"/>
          <w:lang w:val="en-US"/>
        </w:rPr>
      </w:pPr>
      <w:r w:rsidRPr="00695207">
        <w:rPr>
          <w:rFonts w:eastAsia="Times New Roman" w:cs="Times New Roman"/>
          <w:color w:val="0563C1"/>
          <w:szCs w:val="24"/>
        </w:rPr>
        <w:t xml:space="preserve">Autor A, Autor B, Autor CD, Autor E. AÑO. </w:t>
      </w:r>
      <w:r w:rsidR="00A30A0E" w:rsidRPr="00695207">
        <w:rPr>
          <w:rFonts w:eastAsia="Times New Roman" w:cs="Times New Roman"/>
          <w:color w:val="0563C1"/>
          <w:szCs w:val="24"/>
        </w:rPr>
        <w:t>Título en formato de</w:t>
      </w:r>
      <w:r w:rsidR="00A30A0E" w:rsidRPr="00695207">
        <w:rPr>
          <w:rFonts w:eastAsia="Times New Roman" w:cs="Times New Roman"/>
          <w:b/>
          <w:szCs w:val="24"/>
        </w:rPr>
        <w:t xml:space="preserve"> </w:t>
      </w:r>
      <w:r w:rsidR="00D40932" w:rsidRPr="00695207">
        <w:rPr>
          <w:rFonts w:eastAsia="Times New Roman" w:cs="Times New Roman"/>
          <w:color w:val="4472C4"/>
          <w:szCs w:val="24"/>
        </w:rPr>
        <w:t>oración</w:t>
      </w:r>
      <w:r w:rsidRPr="00695207">
        <w:rPr>
          <w:rFonts w:eastAsia="Times New Roman" w:cs="Times New Roman"/>
          <w:color w:val="0563C1"/>
          <w:szCs w:val="24"/>
        </w:rPr>
        <w:t xml:space="preserve">. Ciudad (País): Organización que Publica con Mayúsculas en Iniciales. Tipo de reporte, No. número. </w:t>
      </w:r>
      <w:proofErr w:type="spellStart"/>
      <w:r w:rsidRPr="00695207">
        <w:rPr>
          <w:rFonts w:eastAsia="Times New Roman" w:cs="Times New Roman"/>
          <w:color w:val="0563C1"/>
          <w:szCs w:val="24"/>
          <w:lang w:val="en-US"/>
        </w:rPr>
        <w:t>Pagina</w:t>
      </w:r>
      <w:proofErr w:type="spellEnd"/>
      <w:r w:rsidRPr="00695207">
        <w:rPr>
          <w:rFonts w:eastAsia="Times New Roman" w:cs="Times New Roman"/>
          <w:color w:val="0563C1"/>
          <w:szCs w:val="24"/>
          <w:lang w:val="en-US"/>
        </w:rPr>
        <w:t>.</w:t>
      </w:r>
      <w:r w:rsidRPr="009B7B64">
        <w:rPr>
          <w:rFonts w:eastAsia="Times New Roman" w:cs="Times New Roman"/>
          <w:color w:val="0563C1"/>
          <w:szCs w:val="24"/>
          <w:lang w:val="en-US"/>
        </w:rPr>
        <w:t xml:space="preserve"> </w:t>
      </w:r>
    </w:p>
    <w:p w14:paraId="23C0A345" w14:textId="77777777" w:rsidR="00237B9E" w:rsidRPr="009B7B64" w:rsidRDefault="00237B9E" w:rsidP="00237B9E">
      <w:pPr>
        <w:spacing w:after="0"/>
        <w:ind w:right="40"/>
        <w:rPr>
          <w:rFonts w:eastAsia="Times New Roman" w:cs="Times New Roman"/>
          <w:color w:val="0563C1"/>
          <w:szCs w:val="24"/>
          <w:lang w:val="en-US"/>
        </w:rPr>
      </w:pP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Ejemplo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: </w:t>
      </w:r>
    </w:p>
    <w:p w14:paraId="30445BD8" w14:textId="77777777" w:rsidR="00237B9E" w:rsidRPr="009B7B64" w:rsidRDefault="00237B9E" w:rsidP="00237B9E">
      <w:pPr>
        <w:spacing w:after="0"/>
        <w:ind w:left="720" w:right="40"/>
        <w:rPr>
          <w:rFonts w:eastAsia="Times New Roman" w:cs="Times New Roman"/>
          <w:color w:val="0563C1"/>
          <w:szCs w:val="24"/>
          <w:lang w:val="en-US"/>
        </w:rPr>
      </w:pPr>
      <w:r w:rsidRPr="009B7B64">
        <w:rPr>
          <w:rFonts w:eastAsia="Times New Roman" w:cs="Times New Roman"/>
          <w:color w:val="0563C1"/>
          <w:szCs w:val="24"/>
          <w:lang w:val="en-US"/>
        </w:rPr>
        <w:t xml:space="preserve">Granger H. 2001. Assessment of Population Dynamics of </w:t>
      </w: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Chloropteran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 Insects in Scotland. </w:t>
      </w:r>
      <w:proofErr w:type="spellStart"/>
      <w:r w:rsidRPr="009B7B64">
        <w:rPr>
          <w:rFonts w:eastAsia="Times New Roman" w:cs="Times New Roman"/>
          <w:color w:val="0563C1"/>
          <w:szCs w:val="24"/>
          <w:lang w:val="en-US"/>
        </w:rPr>
        <w:t>Ringma</w:t>
      </w:r>
      <w:proofErr w:type="spellEnd"/>
      <w:r w:rsidRPr="009B7B64">
        <w:rPr>
          <w:rFonts w:eastAsia="Times New Roman" w:cs="Times New Roman"/>
          <w:color w:val="0563C1"/>
          <w:szCs w:val="24"/>
          <w:lang w:val="en-US"/>
        </w:rPr>
        <w:t xml:space="preserve"> (UK): Commission on Microscale Organisms. Technical report, No. 28. 78 p.</w:t>
      </w:r>
    </w:p>
    <w:p w14:paraId="498435C6" w14:textId="77777777" w:rsidR="00237B9E" w:rsidRDefault="00237B9E" w:rsidP="00237B9E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Córdova-Tapia F, Zambrano-González L, Ayala-Azcárraga C, Orozco-Martínez C, López-Guijosa A, Ortiz H, Levy-Gálvez K. 2014. Análisis de la Manifestación de Impacto Ambiental del Proyecto “Dragado de la Laguna de Salinas, Zihuatanejo de Azueta, Guerrero”. Mexico City (Mexico): Grupo de Análisis de Manifestaciones de Impacto Ambiental, Unión de Científicos Comprometidos con la Sociedad.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Environmental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Impact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Assessment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, MIA-12GE2014HD023. 15 p. </w:t>
      </w:r>
    </w:p>
    <w:p w14:paraId="2679200B" w14:textId="77777777" w:rsidR="009C6F7E" w:rsidRPr="009C6F7E" w:rsidRDefault="009C6F7E" w:rsidP="009C6F7E">
      <w:pPr>
        <w:spacing w:after="0"/>
        <w:rPr>
          <w:rFonts w:eastAsia="Times New Roman" w:cs="Times New Roman"/>
          <w:b/>
          <w:bCs/>
          <w:iCs/>
          <w:color w:val="0563C1"/>
          <w:szCs w:val="24"/>
        </w:rPr>
      </w:pPr>
      <w:bookmarkStart w:id="1" w:name="_heading=h.v9e7e14affdk" w:colFirst="0" w:colLast="0"/>
      <w:bookmarkStart w:id="2" w:name="_heading=h.s86yo47uyn0l" w:colFirst="0" w:colLast="0"/>
      <w:bookmarkEnd w:id="1"/>
      <w:bookmarkEnd w:id="2"/>
      <w:r w:rsidRPr="009C6F7E">
        <w:rPr>
          <w:rFonts w:eastAsia="Times New Roman" w:cs="Times New Roman"/>
          <w:b/>
          <w:bCs/>
          <w:iCs/>
          <w:color w:val="0563C1"/>
          <w:szCs w:val="24"/>
        </w:rPr>
        <w:t>Reporte con organización como autor</w:t>
      </w:r>
    </w:p>
    <w:p w14:paraId="0FCF029E" w14:textId="77777777" w:rsidR="009C6F7E" w:rsidRPr="009B7B64" w:rsidRDefault="009C6F7E" w:rsidP="009C6F7E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Formato general:</w:t>
      </w:r>
    </w:p>
    <w:p w14:paraId="13A418DB" w14:textId="26E361A2" w:rsidR="009C6F7E" w:rsidRDefault="009C6F7E" w:rsidP="009C6F7E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[Acrónimo] Nombre de Organización. AÑO. </w:t>
      </w:r>
      <w:r w:rsidRPr="00695207">
        <w:rPr>
          <w:rFonts w:eastAsia="Times New Roman" w:cs="Times New Roman"/>
          <w:color w:val="0563C1"/>
          <w:szCs w:val="24"/>
        </w:rPr>
        <w:t>Título en formato de</w:t>
      </w:r>
      <w:r w:rsidRPr="00695207">
        <w:rPr>
          <w:rFonts w:eastAsia="Times New Roman" w:cs="Times New Roman"/>
          <w:b/>
          <w:szCs w:val="24"/>
        </w:rPr>
        <w:t xml:space="preserve"> </w:t>
      </w:r>
      <w:r w:rsidRPr="00695207">
        <w:rPr>
          <w:rFonts w:eastAsia="Times New Roman" w:cs="Times New Roman"/>
          <w:color w:val="4472C4"/>
          <w:szCs w:val="24"/>
        </w:rPr>
        <w:t>oración</w:t>
      </w:r>
      <w:r w:rsidRPr="009B7B64">
        <w:rPr>
          <w:rFonts w:eastAsia="Times New Roman" w:cs="Times New Roman"/>
          <w:color w:val="0563C1"/>
          <w:szCs w:val="24"/>
        </w:rPr>
        <w:t xml:space="preserve">. Ciudad (País): Acrónimo de Organización. Tipo de reporte, número. Páginas. </w:t>
      </w:r>
    </w:p>
    <w:p w14:paraId="7F17943F" w14:textId="77777777" w:rsidR="00057761" w:rsidRPr="009B7B64" w:rsidRDefault="00057761" w:rsidP="00057761">
      <w:pPr>
        <w:spacing w:after="0"/>
        <w:ind w:right="4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71B94F13" w14:textId="77777777" w:rsidR="00057761" w:rsidRPr="00F05A1A" w:rsidRDefault="00057761" w:rsidP="00057761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F05A1A">
        <w:rPr>
          <w:rFonts w:eastAsia="Times New Roman" w:cs="Times New Roman"/>
          <w:color w:val="0563C1"/>
          <w:szCs w:val="24"/>
        </w:rPr>
        <w:lastRenderedPageBreak/>
        <w:t xml:space="preserve">[IATTC] Inter-American Tropical Tuna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Commission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. </w:t>
      </w:r>
      <w:r w:rsidRPr="00F05A1A">
        <w:rPr>
          <w:rFonts w:eastAsia="Times New Roman" w:cs="Times New Roman"/>
          <w:color w:val="0563C1"/>
          <w:szCs w:val="24"/>
          <w:lang w:val="es-ES"/>
        </w:rPr>
        <w:t xml:space="preserve">2016. Tunas,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billfishes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and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other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pelagic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species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in </w:t>
      </w:r>
      <w:proofErr w:type="spellStart"/>
      <w:r w:rsidRPr="00F05A1A">
        <w:rPr>
          <w:rFonts w:eastAsia="Times New Roman" w:cs="Times New Roman"/>
          <w:color w:val="0563C1"/>
          <w:szCs w:val="24"/>
          <w:lang w:val="es-ES"/>
        </w:rPr>
        <w:t>the</w:t>
      </w:r>
      <w:proofErr w:type="spellEnd"/>
      <w:r w:rsidRPr="00F05A1A">
        <w:rPr>
          <w:rFonts w:eastAsia="Times New Roman" w:cs="Times New Roman"/>
          <w:color w:val="0563C1"/>
          <w:szCs w:val="24"/>
          <w:lang w:val="es-ES"/>
        </w:rPr>
        <w:t xml:space="preserve"> Eastern Pacific Ocean in 2015 = Los atunes, peces picudos y otros peces pelágicos en el océano Pacifico Oriental en 2015. </w:t>
      </w:r>
      <w:r w:rsidRPr="00F05A1A">
        <w:rPr>
          <w:rFonts w:eastAsia="Times New Roman" w:cs="Times New Roman"/>
          <w:color w:val="0563C1"/>
          <w:szCs w:val="24"/>
        </w:rPr>
        <w:t xml:space="preserve">La Jolla (USA): IATTC.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Fishery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Satus</w:t>
      </w:r>
      <w:proofErr w:type="spellEnd"/>
      <w:r w:rsidRPr="00F05A1A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F05A1A">
        <w:rPr>
          <w:rFonts w:eastAsia="Times New Roman" w:cs="Times New Roman"/>
          <w:color w:val="0563C1"/>
          <w:szCs w:val="24"/>
        </w:rPr>
        <w:t>Report</w:t>
      </w:r>
      <w:proofErr w:type="spellEnd"/>
      <w:r w:rsidRPr="00F05A1A">
        <w:rPr>
          <w:rFonts w:eastAsia="Times New Roman" w:cs="Times New Roman"/>
          <w:color w:val="0563C1"/>
          <w:szCs w:val="24"/>
        </w:rPr>
        <w:t>, no. 14. 78 p.</w:t>
      </w:r>
    </w:p>
    <w:p w14:paraId="70F4B215" w14:textId="77777777" w:rsidR="00237B9E" w:rsidRPr="009B7B64" w:rsidRDefault="00237B9E" w:rsidP="00237B9E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Documento legal</w:t>
      </w:r>
    </w:p>
    <w:p w14:paraId="7660B7C7" w14:textId="77777777" w:rsidR="00237B9E" w:rsidRPr="009B7B64" w:rsidRDefault="00237B9E" w:rsidP="00237B9E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777739B6" w14:textId="77777777" w:rsidR="00237B9E" w:rsidRPr="009B7B64" w:rsidRDefault="00237B9E" w:rsidP="00237B9E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[Acrónimo] Nombre de Organización. Fecha de publicación Año Mes Día. Título en mayúsculas y minúsculas. Ciudad (País): Organización que publica. Tipo de documento, número. Páginas. </w:t>
      </w:r>
    </w:p>
    <w:p w14:paraId="33EDF507" w14:textId="77777777" w:rsidR="00237B9E" w:rsidRPr="009B7B64" w:rsidRDefault="00237B9E" w:rsidP="00237B9E">
      <w:pPr>
        <w:spacing w:after="0"/>
        <w:ind w:right="4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4ADDD566" w14:textId="77777777" w:rsidR="00237B9E" w:rsidRPr="009B7B64" w:rsidRDefault="00237B9E" w:rsidP="00237B9E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[DOF] Diario Oficial de la Federación. 2002 Mar 6. Norma Oficial Mexicana, Protección ambiental-Especies nativas de México de flora y fauna silvestres-Categorías de riesgo y especificaciones para su inclusión, exclusión o cambio: Lista de especies en riesgo. Mexico City (Mexico): Secretaría de Gobernación. Mexican Oficial Standard, NOM-059-ECOL-2001. 85 p.</w:t>
      </w:r>
    </w:p>
    <w:p w14:paraId="764101B9" w14:textId="77777777" w:rsidR="00237B9E" w:rsidRPr="009B7B64" w:rsidRDefault="00237B9E" w:rsidP="00237B9E">
      <w:pPr>
        <w:spacing w:after="0"/>
        <w:rPr>
          <w:rFonts w:eastAsia="Times New Roman" w:cs="Times New Roman"/>
          <w:b/>
          <w:color w:val="0563C1"/>
          <w:szCs w:val="24"/>
        </w:rPr>
      </w:pPr>
      <w:r w:rsidRPr="009B7B64">
        <w:rPr>
          <w:rFonts w:eastAsia="Times New Roman" w:cs="Times New Roman"/>
          <w:b/>
          <w:color w:val="0563C1"/>
          <w:szCs w:val="24"/>
        </w:rPr>
        <w:t>Fuente en línea</w:t>
      </w:r>
    </w:p>
    <w:p w14:paraId="36EBFF7B" w14:textId="77777777" w:rsidR="00237B9E" w:rsidRPr="009B7B64" w:rsidRDefault="00237B9E" w:rsidP="00237B9E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16B4F378" w14:textId="77777777" w:rsidR="00237B9E" w:rsidRPr="009B7B64" w:rsidRDefault="00237B9E" w:rsidP="00237B9E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[Acrónimo] Nombre de Organización. Año. Título con Iniciales en Mayúsculas: Organización que publica;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accessed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Año mes día]. URL </w:t>
      </w:r>
    </w:p>
    <w:p w14:paraId="36ECF7A5" w14:textId="77777777" w:rsidR="00237B9E" w:rsidRPr="009B7B64" w:rsidRDefault="00237B9E" w:rsidP="00237B9E">
      <w:pPr>
        <w:spacing w:after="0"/>
        <w:ind w:right="4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3BE53F7F" w14:textId="77777777" w:rsidR="00237B9E" w:rsidRPr="009B7B64" w:rsidRDefault="00237B9E" w:rsidP="00237B9E">
      <w:pPr>
        <w:spacing w:after="0"/>
        <w:ind w:left="720" w:right="4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[CONAGUA] Comisión Nacional del Agua. 2002. Precipitación en Baja California: CONAGUA;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accessed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2024 Feb 23]. </w:t>
      </w:r>
      <w:hyperlink r:id="rId13">
        <w:r w:rsidRPr="009B7B64">
          <w:rPr>
            <w:rFonts w:eastAsia="Times New Roman" w:cs="Times New Roman"/>
            <w:color w:val="0563C1"/>
            <w:szCs w:val="24"/>
            <w:u w:val="single"/>
          </w:rPr>
          <w:t>https://org/press-release/california_prep</w:t>
        </w:r>
      </w:hyperlink>
      <w:r w:rsidRPr="009B7B64">
        <w:rPr>
          <w:rFonts w:eastAsia="Times New Roman" w:cs="Times New Roman"/>
          <w:color w:val="0563C1"/>
          <w:szCs w:val="24"/>
        </w:rPr>
        <w:t xml:space="preserve">  </w:t>
      </w:r>
    </w:p>
    <w:p w14:paraId="2986ED62" w14:textId="77777777" w:rsidR="004864FE" w:rsidRPr="009B7B64" w:rsidRDefault="00315466">
      <w:pPr>
        <w:spacing w:after="0"/>
        <w:rPr>
          <w:rFonts w:eastAsia="Times New Roman" w:cs="Times New Roman"/>
          <w:b/>
          <w:color w:val="0563C1"/>
          <w:szCs w:val="24"/>
        </w:rPr>
      </w:pPr>
      <w:bookmarkStart w:id="3" w:name="_heading=h.dgnldcma1kxs" w:colFirst="0" w:colLast="0"/>
      <w:bookmarkStart w:id="4" w:name="_heading=h.tniu9wiu53u4" w:colFirst="0" w:colLast="0"/>
      <w:bookmarkEnd w:id="3"/>
      <w:bookmarkEnd w:id="4"/>
      <w:r w:rsidRPr="009B7B64">
        <w:rPr>
          <w:rFonts w:eastAsia="Times New Roman" w:cs="Times New Roman"/>
          <w:b/>
          <w:color w:val="0563C1"/>
          <w:szCs w:val="24"/>
        </w:rPr>
        <w:lastRenderedPageBreak/>
        <w:t>Mapas</w:t>
      </w:r>
    </w:p>
    <w:p w14:paraId="384D92DB" w14:textId="77777777" w:rsidR="004864FE" w:rsidRPr="009B7B64" w:rsidRDefault="00315466">
      <w:pPr>
        <w:spacing w:after="0"/>
        <w:rPr>
          <w:rFonts w:eastAsia="Times New Roman" w:cs="Times New Roman"/>
          <w:i/>
          <w:color w:val="0563C1"/>
          <w:szCs w:val="24"/>
        </w:rPr>
      </w:pPr>
      <w:r w:rsidRPr="009B7B64">
        <w:rPr>
          <w:rFonts w:eastAsia="Times New Roman" w:cs="Times New Roman"/>
          <w:i/>
          <w:color w:val="0563C1"/>
          <w:szCs w:val="24"/>
        </w:rPr>
        <w:t xml:space="preserve">Google </w:t>
      </w:r>
      <w:proofErr w:type="spellStart"/>
      <w:r w:rsidRPr="009B7B64">
        <w:rPr>
          <w:rFonts w:eastAsia="Times New Roman" w:cs="Times New Roman"/>
          <w:i/>
          <w:color w:val="0563C1"/>
          <w:szCs w:val="24"/>
        </w:rPr>
        <w:t>Maps</w:t>
      </w:r>
      <w:proofErr w:type="spellEnd"/>
    </w:p>
    <w:p w14:paraId="1307B5A0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29CF7B57" w14:textId="57ADE430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>Autor. Año. Título del mapa (coordenadas)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map</w:t>
      </w:r>
      <w:proofErr w:type="spellEnd"/>
      <w:r w:rsidRPr="009B7B64">
        <w:rPr>
          <w:rFonts w:eastAsia="Times New Roman" w:cs="Times New Roman"/>
          <w:color w:val="0563C1"/>
          <w:szCs w:val="24"/>
        </w:rPr>
        <w:t>]: Quien publica;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accessed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Año mes día]. URL </w:t>
      </w:r>
    </w:p>
    <w:p w14:paraId="17BB85A2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10026734" w14:textId="15527897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  <w:u w:val="single"/>
        </w:rPr>
      </w:pPr>
      <w:r w:rsidRPr="009B7B64">
        <w:rPr>
          <w:rFonts w:eastAsia="Times New Roman" w:cs="Times New Roman"/>
          <w:color w:val="0563C1"/>
          <w:szCs w:val="24"/>
        </w:rPr>
        <w:t>Google. 2021a. Bahía de Zihuatanejo (17°38'12.5"N, 101°33'03.1"W)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map</w:t>
      </w:r>
      <w:proofErr w:type="spellEnd"/>
      <w:r w:rsidRPr="009B7B64">
        <w:rPr>
          <w:rFonts w:eastAsia="Times New Roman" w:cs="Times New Roman"/>
          <w:color w:val="0563C1"/>
          <w:szCs w:val="24"/>
        </w:rPr>
        <w:t>]: Google; [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accessed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2021 Sept 5].</w:t>
      </w:r>
      <w:hyperlink r:id="rId14">
        <w:r w:rsidRPr="009B7B64">
          <w:rPr>
            <w:rFonts w:eastAsia="Times New Roman" w:cs="Times New Roman"/>
            <w:color w:val="0563C1"/>
            <w:szCs w:val="24"/>
          </w:rPr>
          <w:t xml:space="preserve"> </w:t>
        </w:r>
      </w:hyperlink>
      <w:hyperlink r:id="rId15">
        <w:r w:rsidRPr="009B7B64">
          <w:rPr>
            <w:rFonts w:eastAsia="Times New Roman" w:cs="Times New Roman"/>
            <w:color w:val="0563C1"/>
            <w:szCs w:val="24"/>
            <w:u w:val="single"/>
          </w:rPr>
          <w:t>https://maps.app.goo.gl/rwK2BphbxoYGF46r7</w:t>
        </w:r>
      </w:hyperlink>
    </w:p>
    <w:p w14:paraId="473DF714" w14:textId="77777777" w:rsidR="004864FE" w:rsidRPr="009B7B64" w:rsidRDefault="00315466">
      <w:pPr>
        <w:spacing w:after="0"/>
        <w:rPr>
          <w:rFonts w:eastAsia="Times New Roman" w:cs="Times New Roman"/>
          <w:i/>
          <w:color w:val="0563C1"/>
          <w:szCs w:val="24"/>
        </w:rPr>
      </w:pPr>
      <w:r w:rsidRPr="009B7B64">
        <w:rPr>
          <w:rFonts w:eastAsia="Times New Roman" w:cs="Times New Roman"/>
          <w:i/>
          <w:color w:val="0563C1"/>
          <w:szCs w:val="24"/>
        </w:rPr>
        <w:t>Mapa impreso</w:t>
      </w:r>
    </w:p>
    <w:p w14:paraId="2F3C9528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4232DFAC" w14:textId="666EE0C8" w:rsidR="004864FE" w:rsidRPr="009B7B64" w:rsidRDefault="00315466">
      <w:pPr>
        <w:spacing w:after="0"/>
        <w:ind w:left="72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Autor, </w:t>
      </w:r>
      <w:proofErr w:type="spellStart"/>
      <w:r w:rsidR="00EA7F88" w:rsidRPr="00F05A1A">
        <w:rPr>
          <w:rFonts w:eastAsia="Times New Roman" w:cs="Times New Roman"/>
          <w:color w:val="0563C1"/>
          <w:szCs w:val="24"/>
        </w:rPr>
        <w:t>cartographer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. Año. Título del mapa [tipo de mapa]. Lugar de publicación: Quien pública. </w:t>
      </w:r>
    </w:p>
    <w:p w14:paraId="34BB8F8B" w14:textId="77777777" w:rsidR="004864FE" w:rsidRPr="009B7B64" w:rsidRDefault="00315466">
      <w:pPr>
        <w:spacing w:after="0"/>
        <w:rPr>
          <w:rFonts w:eastAsia="Times New Roman" w:cs="Times New Roman"/>
          <w:color w:val="0563C1"/>
          <w:szCs w:val="24"/>
          <w:u w:val="single"/>
        </w:rPr>
      </w:pPr>
      <w:r w:rsidRPr="009B7B64">
        <w:rPr>
          <w:rFonts w:eastAsia="Times New Roman" w:cs="Times New Roman"/>
          <w:color w:val="0563C1"/>
          <w:szCs w:val="24"/>
        </w:rPr>
        <w:t xml:space="preserve">Ejemplo: </w:t>
      </w:r>
    </w:p>
    <w:p w14:paraId="1A7E9AF8" w14:textId="1F2DADFA" w:rsidR="004864FE" w:rsidRPr="009B7B64" w:rsidRDefault="00315466">
      <w:pPr>
        <w:spacing w:after="0"/>
        <w:ind w:left="81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Doyon R, Donvan T,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cartographers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. </w:t>
      </w:r>
      <w:r w:rsidRPr="009B7B64">
        <w:rPr>
          <w:rFonts w:eastAsia="Times New Roman" w:cs="Times New Roman"/>
          <w:color w:val="0563C1"/>
          <w:szCs w:val="24"/>
          <w:lang w:val="en-US"/>
        </w:rPr>
        <w:t xml:space="preserve">1992. AIDS in Massachusetts, 1985-1991 [demographic map]. </w:t>
      </w:r>
      <w:r w:rsidRPr="009B7B64">
        <w:rPr>
          <w:rFonts w:eastAsia="Times New Roman" w:cs="Times New Roman"/>
          <w:color w:val="0563C1"/>
          <w:szCs w:val="24"/>
        </w:rPr>
        <w:t xml:space="preserve">Amherst (USA):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University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</w:t>
      </w:r>
      <w:proofErr w:type="spellStart"/>
      <w:r w:rsidRPr="009B7B64">
        <w:rPr>
          <w:rFonts w:eastAsia="Times New Roman" w:cs="Times New Roman"/>
          <w:color w:val="0563C1"/>
          <w:szCs w:val="24"/>
        </w:rPr>
        <w:t>of</w:t>
      </w:r>
      <w:proofErr w:type="spellEnd"/>
      <w:r w:rsidRPr="009B7B64">
        <w:rPr>
          <w:rFonts w:eastAsia="Times New Roman" w:cs="Times New Roman"/>
          <w:color w:val="0563C1"/>
          <w:szCs w:val="24"/>
        </w:rPr>
        <w:t xml:space="preserve"> Massachusetts.</w:t>
      </w:r>
    </w:p>
    <w:p w14:paraId="18780A2B" w14:textId="5948701C" w:rsidR="00192F58" w:rsidRPr="001F3031" w:rsidRDefault="00192F58" w:rsidP="00192F58">
      <w:pPr>
        <w:spacing w:after="0"/>
        <w:rPr>
          <w:rFonts w:eastAsia="Times New Roman" w:cs="Times New Roman"/>
          <w:b/>
          <w:bCs/>
          <w:color w:val="0563C1"/>
          <w:szCs w:val="24"/>
        </w:rPr>
      </w:pPr>
      <w:r w:rsidRPr="001F3031">
        <w:rPr>
          <w:rFonts w:eastAsia="Times New Roman" w:cs="Times New Roman"/>
          <w:b/>
          <w:bCs/>
          <w:color w:val="0563C1"/>
          <w:szCs w:val="24"/>
        </w:rPr>
        <w:t>Soft</w:t>
      </w:r>
      <w:r w:rsidR="009522BD" w:rsidRPr="001F3031">
        <w:rPr>
          <w:rFonts w:eastAsia="Times New Roman" w:cs="Times New Roman"/>
          <w:b/>
          <w:bCs/>
          <w:color w:val="0563C1"/>
          <w:szCs w:val="24"/>
        </w:rPr>
        <w:t>ware</w:t>
      </w:r>
    </w:p>
    <w:p w14:paraId="45C925F0" w14:textId="77777777" w:rsidR="009522BD" w:rsidRPr="009B7B64" w:rsidRDefault="009522BD" w:rsidP="009522BD">
      <w:pPr>
        <w:spacing w:after="0"/>
        <w:rPr>
          <w:rFonts w:eastAsia="Times New Roman" w:cs="Times New Roman"/>
          <w:color w:val="0563C1"/>
          <w:szCs w:val="24"/>
        </w:rPr>
      </w:pPr>
      <w:r w:rsidRPr="009B7B64">
        <w:rPr>
          <w:rFonts w:eastAsia="Times New Roman" w:cs="Times New Roman"/>
          <w:color w:val="0563C1"/>
          <w:szCs w:val="24"/>
        </w:rPr>
        <w:t xml:space="preserve">Formato general: </w:t>
      </w:r>
    </w:p>
    <w:p w14:paraId="4B01DAA8" w14:textId="10B8C0AC" w:rsidR="009522BD" w:rsidRPr="0036410C" w:rsidRDefault="009522BD" w:rsidP="009522BD">
      <w:pPr>
        <w:spacing w:after="0"/>
        <w:ind w:firstLine="720"/>
        <w:rPr>
          <w:rFonts w:eastAsia="Times New Roman" w:cs="Times New Roman"/>
          <w:color w:val="0563C1"/>
          <w:szCs w:val="24"/>
          <w:lang w:val="en-US"/>
        </w:rPr>
      </w:pPr>
      <w:r w:rsidRPr="009B7B64">
        <w:rPr>
          <w:rFonts w:eastAsia="Times New Roman" w:cs="Times New Roman"/>
          <w:color w:val="0563C1"/>
          <w:szCs w:val="24"/>
        </w:rPr>
        <w:t xml:space="preserve">Desarrollador. Año. Título del software. Versión #. Cuidad (País): Quien pública. </w:t>
      </w:r>
      <w:r w:rsidRPr="0036410C">
        <w:rPr>
          <w:rFonts w:eastAsia="Times New Roman" w:cs="Times New Roman"/>
          <w:color w:val="0563C1"/>
          <w:szCs w:val="24"/>
          <w:lang w:val="en-US"/>
        </w:rPr>
        <w:t>URL</w:t>
      </w:r>
    </w:p>
    <w:p w14:paraId="6A0D4A15" w14:textId="500FAEAF" w:rsidR="009522BD" w:rsidRPr="0036410C" w:rsidRDefault="009522BD" w:rsidP="009522BD">
      <w:pPr>
        <w:spacing w:after="0"/>
        <w:rPr>
          <w:rFonts w:eastAsia="Times New Roman" w:cs="Times New Roman"/>
          <w:color w:val="0563C1"/>
          <w:szCs w:val="24"/>
          <w:u w:val="single"/>
          <w:lang w:val="en-US"/>
        </w:rPr>
      </w:pPr>
      <w:proofErr w:type="spellStart"/>
      <w:r w:rsidRPr="0036410C">
        <w:rPr>
          <w:rFonts w:eastAsia="Times New Roman" w:cs="Times New Roman"/>
          <w:color w:val="0563C1"/>
          <w:szCs w:val="24"/>
          <w:lang w:val="en-US"/>
        </w:rPr>
        <w:t>Ejemplo</w:t>
      </w:r>
      <w:proofErr w:type="spellEnd"/>
      <w:r w:rsidRPr="0036410C">
        <w:rPr>
          <w:rFonts w:eastAsia="Times New Roman" w:cs="Times New Roman"/>
          <w:color w:val="0563C1"/>
          <w:szCs w:val="24"/>
          <w:lang w:val="en-US"/>
        </w:rPr>
        <w:t xml:space="preserve">: </w:t>
      </w:r>
    </w:p>
    <w:p w14:paraId="6A9407E0" w14:textId="5274D4D5" w:rsidR="009522BD" w:rsidRPr="0036410C" w:rsidRDefault="009522BD" w:rsidP="009522BD">
      <w:pPr>
        <w:spacing w:after="0"/>
        <w:ind w:left="810"/>
        <w:rPr>
          <w:rFonts w:eastAsia="Times New Roman" w:cs="Times New Roman"/>
          <w:color w:val="0563C1"/>
          <w:szCs w:val="24"/>
          <w:lang w:val="es-ES"/>
        </w:rPr>
      </w:pPr>
      <w:bookmarkStart w:id="5" w:name="_Hlk189239917"/>
      <w:r w:rsidRPr="009B7B64">
        <w:rPr>
          <w:rFonts w:eastAsia="Times New Roman" w:cs="Times New Roman"/>
          <w:color w:val="0563C1"/>
          <w:szCs w:val="24"/>
          <w:lang w:val="en-US"/>
        </w:rPr>
        <w:t xml:space="preserve">Posit Team. 2024. RStudio: Integrated Development Environment for R. v. 4.03. </w:t>
      </w:r>
      <w:r w:rsidRPr="0036410C">
        <w:rPr>
          <w:rFonts w:eastAsia="Times New Roman" w:cs="Times New Roman"/>
          <w:color w:val="0563C1"/>
          <w:szCs w:val="24"/>
          <w:lang w:val="es-ES"/>
        </w:rPr>
        <w:t xml:space="preserve">Boston (USA): Posit PBC. </w:t>
      </w:r>
      <w:r w:rsidRPr="009B7B64">
        <w:rPr>
          <w:rFonts w:cs="Times New Roman"/>
          <w:color w:val="0070C0"/>
          <w:szCs w:val="24"/>
          <w:shd w:val="clear" w:color="auto" w:fill="FFFFFF"/>
        </w:rPr>
        <w:t>http://www.posit.co/</w:t>
      </w:r>
    </w:p>
    <w:bookmarkEnd w:id="5"/>
    <w:p w14:paraId="060BDCE9" w14:textId="77777777" w:rsidR="004864FE" w:rsidRPr="0036410C" w:rsidRDefault="00315466">
      <w:pPr>
        <w:spacing w:after="0"/>
        <w:ind w:left="810"/>
        <w:rPr>
          <w:rFonts w:eastAsia="Times New Roman" w:cs="Times New Roman"/>
          <w:color w:val="0563C1"/>
          <w:szCs w:val="24"/>
          <w:lang w:val="es-ES"/>
        </w:rPr>
      </w:pPr>
      <w:r w:rsidRPr="0036410C">
        <w:rPr>
          <w:lang w:val="es-ES"/>
        </w:rPr>
        <w:br w:type="page"/>
      </w:r>
    </w:p>
    <w:p w14:paraId="10268EB2" w14:textId="77777777" w:rsidR="004864FE" w:rsidRPr="009B7B64" w:rsidRDefault="00315466">
      <w:pPr>
        <w:tabs>
          <w:tab w:val="left" w:pos="900"/>
        </w:tabs>
        <w:spacing w:after="0"/>
        <w:rPr>
          <w:rFonts w:eastAsia="Times New Roman" w:cs="Times New Roman"/>
          <w:b/>
          <w:szCs w:val="24"/>
        </w:rPr>
      </w:pPr>
      <w:r w:rsidRPr="009B7B64">
        <w:rPr>
          <w:rFonts w:eastAsia="Times New Roman" w:cs="Times New Roman"/>
          <w:b/>
          <w:szCs w:val="24"/>
        </w:rPr>
        <w:lastRenderedPageBreak/>
        <w:t xml:space="preserve">Número de tablas: </w:t>
      </w:r>
      <w:r w:rsidRPr="00211814">
        <w:rPr>
          <w:rFonts w:eastAsia="Times New Roman" w:cs="Times New Roman"/>
          <w:b/>
          <w:color w:val="4472C4" w:themeColor="accent1"/>
          <w:szCs w:val="24"/>
        </w:rPr>
        <w:t>X</w:t>
      </w:r>
    </w:p>
    <w:p w14:paraId="323CF10C" w14:textId="77777777" w:rsidR="004864FE" w:rsidRPr="009B7B64" w:rsidRDefault="00315466">
      <w:pPr>
        <w:tabs>
          <w:tab w:val="left" w:pos="900"/>
        </w:tabs>
        <w:spacing w:after="0"/>
        <w:rPr>
          <w:rFonts w:eastAsia="Times New Roman" w:cs="Times New Roman"/>
          <w:b/>
          <w:szCs w:val="24"/>
        </w:rPr>
      </w:pPr>
      <w:r w:rsidRPr="009B7B64">
        <w:rPr>
          <w:rFonts w:eastAsia="Times New Roman" w:cs="Times New Roman"/>
          <w:b/>
          <w:szCs w:val="24"/>
        </w:rPr>
        <w:t xml:space="preserve">Número de figuras: </w:t>
      </w:r>
      <w:r w:rsidRPr="00211814">
        <w:rPr>
          <w:rFonts w:eastAsia="Times New Roman" w:cs="Times New Roman"/>
          <w:b/>
          <w:color w:val="4472C4" w:themeColor="accent1"/>
          <w:szCs w:val="24"/>
        </w:rPr>
        <w:t>X</w:t>
      </w:r>
    </w:p>
    <w:p w14:paraId="66F81D8B" w14:textId="77777777" w:rsidR="004864FE" w:rsidRPr="009B7B64" w:rsidRDefault="00315466">
      <w:pPr>
        <w:tabs>
          <w:tab w:val="left" w:pos="900"/>
        </w:tabs>
        <w:spacing w:after="0"/>
        <w:rPr>
          <w:rFonts w:eastAsia="Times New Roman" w:cs="Times New Roman"/>
          <w:b/>
          <w:color w:val="0070C0"/>
          <w:szCs w:val="24"/>
        </w:rPr>
      </w:pPr>
      <w:r w:rsidRPr="009B7B64">
        <w:rPr>
          <w:rFonts w:eastAsia="Times New Roman" w:cs="Times New Roman"/>
          <w:b/>
          <w:color w:val="0070C0"/>
          <w:szCs w:val="24"/>
        </w:rPr>
        <w:t>Figuras y Tablas</w:t>
      </w:r>
    </w:p>
    <w:p w14:paraId="498A65FF" w14:textId="71277D17" w:rsidR="001F3031" w:rsidRDefault="001F3031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>No inserte figuras, tablas ni sus pies o títulos en el texto principal. Incluya las figuras, las tablas y sus pies o títulos en las secciones correspondientes a continuación. Cada tabla o figura debe citarse al menos una vez en el texto principal (de la Introducción a la Discusión). Las figuras y las tablas se numeran según el orden en que se citan en el texto principal (</w:t>
      </w:r>
      <w:proofErr w:type="spellStart"/>
      <w:r w:rsidR="00211814">
        <w:rPr>
          <w:rFonts w:eastAsia="Times New Roman" w:cs="Times New Roman"/>
          <w:color w:val="0070C0"/>
          <w:szCs w:val="24"/>
        </w:rPr>
        <w:t>e.g</w:t>
      </w:r>
      <w:proofErr w:type="spellEnd"/>
      <w:r w:rsidR="00211814">
        <w:rPr>
          <w:rFonts w:eastAsia="Times New Roman" w:cs="Times New Roman"/>
          <w:color w:val="0070C0"/>
          <w:szCs w:val="24"/>
        </w:rPr>
        <w:t>.</w:t>
      </w:r>
      <w:r w:rsidRPr="001F3031">
        <w:rPr>
          <w:rFonts w:eastAsia="Times New Roman" w:cs="Times New Roman"/>
          <w:color w:val="0070C0"/>
          <w:szCs w:val="24"/>
        </w:rPr>
        <w:t>, la Tabla 1 se cita antes que la Tabla 3).</w:t>
      </w:r>
    </w:p>
    <w:p w14:paraId="7A84CFDA" w14:textId="244CB11D" w:rsidR="001F3031" w:rsidRPr="001F3031" w:rsidRDefault="001F3031" w:rsidP="001F30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  <w:bCs/>
          <w:color w:val="0070C0"/>
          <w:szCs w:val="24"/>
        </w:rPr>
      </w:pPr>
      <w:r w:rsidRPr="001F3031">
        <w:rPr>
          <w:rFonts w:eastAsia="Times New Roman" w:cs="Times New Roman"/>
          <w:b/>
          <w:bCs/>
          <w:color w:val="0070C0"/>
          <w:szCs w:val="24"/>
        </w:rPr>
        <w:t>Figuras</w:t>
      </w:r>
    </w:p>
    <w:p w14:paraId="7B800266" w14:textId="4047BB15" w:rsidR="001F3031" w:rsidRDefault="004C2DB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>Nu</w:t>
      </w:r>
      <w:r>
        <w:rPr>
          <w:rFonts w:eastAsia="Times New Roman" w:cs="Times New Roman"/>
          <w:color w:val="0070C0"/>
          <w:szCs w:val="24"/>
        </w:rPr>
        <w:t>m</w:t>
      </w:r>
      <w:r w:rsidRPr="001F3031">
        <w:rPr>
          <w:rFonts w:eastAsia="Times New Roman" w:cs="Times New Roman"/>
          <w:color w:val="0070C0"/>
          <w:szCs w:val="24"/>
        </w:rPr>
        <w:t>ere</w:t>
      </w:r>
      <w:r w:rsidR="001F3031" w:rsidRPr="001F3031">
        <w:rPr>
          <w:rFonts w:eastAsia="Times New Roman" w:cs="Times New Roman"/>
          <w:color w:val="0070C0"/>
          <w:szCs w:val="24"/>
        </w:rPr>
        <w:t xml:space="preserve"> las figuras con números arábigos.</w:t>
      </w:r>
    </w:p>
    <w:p w14:paraId="6BE6E6CF" w14:textId="4F698A24" w:rsidR="004864FE" w:rsidRDefault="0031546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Use letras minúsculas (a, b, c…) para etiquetar las partes de la figura</w:t>
      </w:r>
      <w:r w:rsidR="001F3031">
        <w:rPr>
          <w:rFonts w:eastAsia="Times New Roman" w:cs="Times New Roman"/>
          <w:color w:val="0070C0"/>
          <w:szCs w:val="24"/>
        </w:rPr>
        <w:t>.</w:t>
      </w:r>
    </w:p>
    <w:p w14:paraId="1C657A47" w14:textId="77777777" w:rsidR="001F3031" w:rsidRPr="001F3031" w:rsidRDefault="001F3031" w:rsidP="001F30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>No repita en el texto la información que aparece en tablas o figuras.</w:t>
      </w:r>
    </w:p>
    <w:p w14:paraId="7C10B15C" w14:textId="7C66278D" w:rsidR="001F3031" w:rsidRPr="001F3031" w:rsidRDefault="001F3031" w:rsidP="001F30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>Incluya solo una figura por página, siguiendo su orden numérico.</w:t>
      </w:r>
    </w:p>
    <w:p w14:paraId="34AE785F" w14:textId="73898F78" w:rsidR="001F3031" w:rsidRDefault="001F3031" w:rsidP="001F303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 xml:space="preserve">Además de incluir las figuras en esta plantilla, proporcione cada figura como un archivo fuente independiente al enviar el manuscrito (denominado </w:t>
      </w:r>
      <w:r>
        <w:rPr>
          <w:rFonts w:eastAsia="Times New Roman" w:cs="Times New Roman"/>
          <w:color w:val="0070C0"/>
          <w:szCs w:val="24"/>
        </w:rPr>
        <w:t>“</w:t>
      </w:r>
      <w:r w:rsidRPr="001F3031">
        <w:rPr>
          <w:rFonts w:eastAsia="Times New Roman" w:cs="Times New Roman"/>
          <w:color w:val="0070C0"/>
          <w:szCs w:val="24"/>
        </w:rPr>
        <w:t>Figura 1</w:t>
      </w:r>
      <w:r>
        <w:rPr>
          <w:rFonts w:eastAsia="Times New Roman" w:cs="Times New Roman"/>
          <w:color w:val="0070C0"/>
          <w:szCs w:val="24"/>
        </w:rPr>
        <w:t>”</w:t>
      </w:r>
      <w:r w:rsidRPr="001F3031">
        <w:rPr>
          <w:rFonts w:eastAsia="Times New Roman" w:cs="Times New Roman"/>
          <w:color w:val="0070C0"/>
          <w:szCs w:val="24"/>
        </w:rPr>
        <w:t xml:space="preserve">, </w:t>
      </w:r>
      <w:r>
        <w:rPr>
          <w:rFonts w:eastAsia="Times New Roman" w:cs="Times New Roman"/>
          <w:color w:val="0070C0"/>
          <w:szCs w:val="24"/>
        </w:rPr>
        <w:t>“</w:t>
      </w:r>
      <w:r w:rsidRPr="001F3031">
        <w:rPr>
          <w:rFonts w:eastAsia="Times New Roman" w:cs="Times New Roman"/>
          <w:color w:val="0070C0"/>
          <w:szCs w:val="24"/>
        </w:rPr>
        <w:t>Figura 2</w:t>
      </w:r>
      <w:r>
        <w:rPr>
          <w:rFonts w:eastAsia="Times New Roman" w:cs="Times New Roman"/>
          <w:color w:val="0070C0"/>
          <w:szCs w:val="24"/>
        </w:rPr>
        <w:t>”</w:t>
      </w:r>
      <w:r w:rsidRPr="001F3031">
        <w:rPr>
          <w:rFonts w:eastAsia="Times New Roman" w:cs="Times New Roman"/>
          <w:color w:val="0070C0"/>
          <w:szCs w:val="24"/>
        </w:rPr>
        <w:t xml:space="preserve">, </w:t>
      </w:r>
      <w:r>
        <w:rPr>
          <w:rFonts w:eastAsia="Times New Roman" w:cs="Times New Roman"/>
          <w:color w:val="0070C0"/>
          <w:szCs w:val="24"/>
        </w:rPr>
        <w:t>“</w:t>
      </w:r>
      <w:r w:rsidRPr="001F3031">
        <w:rPr>
          <w:rFonts w:eastAsia="Times New Roman" w:cs="Times New Roman"/>
          <w:color w:val="0070C0"/>
          <w:szCs w:val="24"/>
        </w:rPr>
        <w:t>Figura 3</w:t>
      </w:r>
      <w:r>
        <w:rPr>
          <w:rFonts w:eastAsia="Times New Roman" w:cs="Times New Roman"/>
          <w:color w:val="0070C0"/>
          <w:szCs w:val="24"/>
        </w:rPr>
        <w:t>”</w:t>
      </w:r>
      <w:r w:rsidRPr="001F3031">
        <w:rPr>
          <w:rFonts w:eastAsia="Times New Roman" w:cs="Times New Roman"/>
          <w:color w:val="0070C0"/>
          <w:szCs w:val="24"/>
        </w:rPr>
        <w:t>, etc.).</w:t>
      </w:r>
    </w:p>
    <w:p w14:paraId="3D677614" w14:textId="77777777" w:rsidR="00677AFD" w:rsidRPr="00677AFD" w:rsidRDefault="00677AFD" w:rsidP="00677A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eastAsia="Times New Roman" w:cs="Times New Roman"/>
          <w:color w:val="0070C0"/>
          <w:szCs w:val="24"/>
        </w:rPr>
      </w:pPr>
    </w:p>
    <w:p w14:paraId="35065D7A" w14:textId="14484C94" w:rsidR="001F3031" w:rsidRPr="001F3031" w:rsidRDefault="001F3031" w:rsidP="001F303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b/>
          <w:bCs/>
          <w:color w:val="0070C0"/>
          <w:szCs w:val="24"/>
        </w:rPr>
      </w:pPr>
      <w:r w:rsidRPr="001F3031">
        <w:rPr>
          <w:rFonts w:eastAsia="Times New Roman" w:cs="Times New Roman"/>
          <w:b/>
          <w:bCs/>
          <w:color w:val="0070C0"/>
          <w:szCs w:val="24"/>
        </w:rPr>
        <w:t>Criterios de imagen</w:t>
      </w:r>
    </w:p>
    <w:p w14:paraId="41CC48BB" w14:textId="5881C9A6" w:rsidR="001F3031" w:rsidRPr="00684F72" w:rsidRDefault="00315466" w:rsidP="00F546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84F72">
        <w:rPr>
          <w:rFonts w:eastAsia="Times New Roman" w:cs="Times New Roman"/>
          <w:color w:val="0070C0"/>
          <w:szCs w:val="24"/>
        </w:rPr>
        <w:t xml:space="preserve">En el caso de fotografías e imágenes satelitales, asegúrese de que las imágenes tengan una resolución de al menos 300 dpi y utilice los siguientes formatos: Joint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Photographic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Experts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Group (.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jpeg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),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Tagged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Image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File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Format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(.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tiff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) y Portable Network </w:t>
      </w:r>
      <w:proofErr w:type="spellStart"/>
      <w:r w:rsidRPr="00684F72">
        <w:rPr>
          <w:rFonts w:eastAsia="Times New Roman" w:cs="Times New Roman"/>
          <w:color w:val="0070C0"/>
          <w:szCs w:val="24"/>
        </w:rPr>
        <w:t>Graphics</w:t>
      </w:r>
      <w:proofErr w:type="spellEnd"/>
      <w:r w:rsidRPr="00684F72">
        <w:rPr>
          <w:rFonts w:eastAsia="Times New Roman" w:cs="Times New Roman"/>
          <w:color w:val="0070C0"/>
          <w:szCs w:val="24"/>
        </w:rPr>
        <w:t xml:space="preserve"> (. .png). </w:t>
      </w:r>
    </w:p>
    <w:p w14:paraId="1ECE8E3D" w14:textId="77777777" w:rsidR="001F3031" w:rsidRDefault="001F3031" w:rsidP="00F546FD">
      <w:pPr>
        <w:spacing w:after="0"/>
        <w:rPr>
          <w:rFonts w:eastAsia="Times New Roman" w:cs="Times New Roman"/>
          <w:b/>
          <w:bCs/>
          <w:color w:val="0070C0"/>
          <w:szCs w:val="24"/>
        </w:rPr>
      </w:pPr>
      <w:r w:rsidRPr="00684F72">
        <w:rPr>
          <w:rFonts w:eastAsia="Times New Roman" w:cs="Times New Roman"/>
          <w:b/>
          <w:bCs/>
          <w:color w:val="0070C0"/>
          <w:szCs w:val="24"/>
        </w:rPr>
        <w:t>Tablas</w:t>
      </w:r>
    </w:p>
    <w:p w14:paraId="36AD9790" w14:textId="0499F2E2" w:rsidR="004F0BA4" w:rsidRDefault="004F0BA4" w:rsidP="004F0BA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F3031">
        <w:rPr>
          <w:rFonts w:eastAsia="Times New Roman" w:cs="Times New Roman"/>
          <w:color w:val="0070C0"/>
          <w:szCs w:val="24"/>
        </w:rPr>
        <w:t xml:space="preserve">Numere </w:t>
      </w:r>
      <w:r>
        <w:rPr>
          <w:rFonts w:eastAsia="Times New Roman" w:cs="Times New Roman"/>
          <w:color w:val="0070C0"/>
          <w:szCs w:val="24"/>
        </w:rPr>
        <w:t>las tablas</w:t>
      </w:r>
      <w:r w:rsidRPr="001F3031">
        <w:rPr>
          <w:rFonts w:eastAsia="Times New Roman" w:cs="Times New Roman"/>
          <w:color w:val="0070C0"/>
          <w:szCs w:val="24"/>
        </w:rPr>
        <w:t xml:space="preserve"> con números arábigos.</w:t>
      </w:r>
    </w:p>
    <w:p w14:paraId="049548A1" w14:textId="77777777" w:rsidR="004864FE" w:rsidRPr="009B7B64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Incluir tablas en orden. Incluya solo una tabla por página.</w:t>
      </w:r>
    </w:p>
    <w:p w14:paraId="7741EFE2" w14:textId="77777777" w:rsidR="004864FE" w:rsidRPr="00CA0541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Todas las columnas (excepto la primera) deben tener encabezados.</w:t>
      </w:r>
    </w:p>
    <w:p w14:paraId="101FDC89" w14:textId="06E4EFAE" w:rsidR="004864FE" w:rsidRPr="00CA0541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Las tablas pueden incluir un pie de página</w:t>
      </w:r>
      <w:r w:rsidR="004F0BA4" w:rsidRPr="00CA0541">
        <w:rPr>
          <w:rFonts w:eastAsia="Times New Roman" w:cs="Times New Roman"/>
          <w:color w:val="0070C0"/>
          <w:szCs w:val="24"/>
        </w:rPr>
        <w:t xml:space="preserve">. La información explicativa debe incluirse en notas al pie. Las notas al pie deben indicarse con los siguientes símbolos (en este orden): </w:t>
      </w:r>
      <w:r w:rsidR="004F0BA4" w:rsidRPr="00CA0541">
        <w:rPr>
          <w:rFonts w:eastAsia="Times New Roman" w:cs="Times New Roman"/>
          <w:color w:val="0070C0"/>
          <w:szCs w:val="24"/>
        </w:rPr>
        <w:lastRenderedPageBreak/>
        <w:t>*, †, ‡, §, ¶, #. Si se requieren símbolos adicionales para notas al pie, duplique el símbolo (</w:t>
      </w:r>
      <w:proofErr w:type="spellStart"/>
      <w:r w:rsidR="00CA0541" w:rsidRPr="00CA0541">
        <w:rPr>
          <w:rFonts w:eastAsia="Times New Roman" w:cs="Times New Roman"/>
          <w:color w:val="0070C0"/>
          <w:szCs w:val="24"/>
        </w:rPr>
        <w:t>e.g</w:t>
      </w:r>
      <w:proofErr w:type="spellEnd"/>
      <w:r w:rsidR="00CA0541" w:rsidRPr="00CA0541">
        <w:rPr>
          <w:rFonts w:eastAsia="Times New Roman" w:cs="Times New Roman"/>
          <w:color w:val="0070C0"/>
          <w:szCs w:val="24"/>
        </w:rPr>
        <w:t>.</w:t>
      </w:r>
      <w:r w:rsidR="004F0BA4" w:rsidRPr="00CA0541">
        <w:rPr>
          <w:rFonts w:eastAsia="Times New Roman" w:cs="Times New Roman"/>
          <w:color w:val="0070C0"/>
          <w:szCs w:val="24"/>
        </w:rPr>
        <w:t>, **, ††).</w:t>
      </w:r>
    </w:p>
    <w:p w14:paraId="315C345C" w14:textId="77777777" w:rsidR="004864FE" w:rsidRPr="00CA0541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Defina todos los símbolos utilizados en la tabla en la descripción de la tabla o en el pie de página.</w:t>
      </w:r>
    </w:p>
    <w:p w14:paraId="76D21D33" w14:textId="388C0222" w:rsidR="00D46A8D" w:rsidRPr="00CA0541" w:rsidRDefault="00D46A8D" w:rsidP="00D46A8D">
      <w:pPr>
        <w:spacing w:after="0"/>
        <w:rPr>
          <w:rFonts w:eastAsia="Times New Roman" w:cs="Times New Roman"/>
          <w:b/>
          <w:szCs w:val="24"/>
        </w:rPr>
      </w:pPr>
      <w:r w:rsidRPr="00CA0541">
        <w:rPr>
          <w:rFonts w:eastAsia="Times New Roman" w:cs="Times New Roman"/>
          <w:b/>
          <w:szCs w:val="24"/>
        </w:rPr>
        <w:t>Lista de títulos de tablas</w:t>
      </w:r>
    </w:p>
    <w:p w14:paraId="29C80522" w14:textId="77777777" w:rsidR="00D46A8D" w:rsidRPr="00CA0541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Incluya los títulos de las tablas en esta sección.</w:t>
      </w:r>
    </w:p>
    <w:p w14:paraId="215EEFF8" w14:textId="77777777" w:rsidR="00D46A8D" w:rsidRPr="00CA0541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Cada título de tabla debe ser único.</w:t>
      </w:r>
    </w:p>
    <w:p w14:paraId="33430491" w14:textId="77777777" w:rsidR="00D46A8D" w:rsidRPr="00CA0541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Enumere los títulos de las tablas en orden numérico.</w:t>
      </w:r>
    </w:p>
    <w:p w14:paraId="7590711C" w14:textId="77777777" w:rsidR="00D46A8D" w:rsidRPr="00CA0541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Defina todas las abreviaturas. Las abreviaturas deben coincidir con las usadas en el texto principal.</w:t>
      </w:r>
    </w:p>
    <w:p w14:paraId="50BACACF" w14:textId="77777777" w:rsidR="00D46A8D" w:rsidRPr="00CA0541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Escriba los nombres de las especies completos: Nombre común (</w:t>
      </w:r>
      <w:r w:rsidRPr="00CA0541">
        <w:rPr>
          <w:rFonts w:eastAsia="Times New Roman" w:cs="Times New Roman"/>
          <w:i/>
          <w:iCs/>
          <w:color w:val="0070C0"/>
          <w:szCs w:val="24"/>
        </w:rPr>
        <w:t>Género especie</w:t>
      </w:r>
      <w:r w:rsidRPr="00CA0541">
        <w:rPr>
          <w:rFonts w:eastAsia="Times New Roman" w:cs="Times New Roman"/>
          <w:color w:val="0070C0"/>
          <w:szCs w:val="24"/>
        </w:rPr>
        <w:t>).</w:t>
      </w:r>
    </w:p>
    <w:p w14:paraId="4867264E" w14:textId="53E9BB69" w:rsidR="00D46A8D" w:rsidRPr="00E8422D" w:rsidRDefault="00D46A8D" w:rsidP="00D46A8D">
      <w:pPr>
        <w:pStyle w:val="ListParagraph"/>
        <w:numPr>
          <w:ilvl w:val="0"/>
          <w:numId w:val="36"/>
        </w:numPr>
        <w:spacing w:after="0"/>
        <w:rPr>
          <w:rFonts w:eastAsia="Times New Roman" w:cs="Times New Roman"/>
          <w:color w:val="0070C0"/>
          <w:szCs w:val="24"/>
        </w:rPr>
      </w:pPr>
      <w:r w:rsidRPr="00E8422D">
        <w:rPr>
          <w:rFonts w:eastAsia="Times New Roman" w:cs="Times New Roman"/>
          <w:color w:val="0070C0"/>
          <w:szCs w:val="24"/>
        </w:rPr>
        <w:t>Defina todos los símbolos.</w:t>
      </w:r>
    </w:p>
    <w:p w14:paraId="38355840" w14:textId="77777777" w:rsidR="00D46A8D" w:rsidRPr="00D46A8D" w:rsidRDefault="00D46A8D" w:rsidP="00D46A8D">
      <w:pPr>
        <w:spacing w:after="0"/>
        <w:ind w:firstLine="360"/>
        <w:rPr>
          <w:rFonts w:eastAsia="Times New Roman" w:cs="Times New Roman"/>
          <w:color w:val="0070C0"/>
          <w:szCs w:val="24"/>
        </w:rPr>
      </w:pPr>
      <w:r w:rsidRPr="00E8422D">
        <w:rPr>
          <w:rFonts w:eastAsia="Times New Roman" w:cs="Times New Roman"/>
          <w:color w:val="0070C0"/>
          <w:szCs w:val="24"/>
        </w:rPr>
        <w:t>Ejemplo:</w:t>
      </w:r>
    </w:p>
    <w:p w14:paraId="6765283D" w14:textId="718767E3" w:rsidR="00D46A8D" w:rsidRDefault="00D46A8D" w:rsidP="00D46A8D">
      <w:pPr>
        <w:spacing w:after="0"/>
        <w:ind w:firstLine="360"/>
        <w:rPr>
          <w:rFonts w:eastAsia="Times New Roman" w:cs="Times New Roman"/>
          <w:b/>
          <w:szCs w:val="24"/>
        </w:rPr>
      </w:pPr>
      <w:r w:rsidRPr="00D46A8D">
        <w:rPr>
          <w:rFonts w:eastAsia="Times New Roman" w:cs="Times New Roman"/>
          <w:b/>
          <w:bCs/>
          <w:color w:val="0070C0"/>
          <w:szCs w:val="24"/>
        </w:rPr>
        <w:t>Tabla 1</w:t>
      </w:r>
      <w:r w:rsidRPr="00D46A8D">
        <w:rPr>
          <w:rFonts w:eastAsia="Times New Roman" w:cs="Times New Roman"/>
          <w:color w:val="0070C0"/>
          <w:szCs w:val="24"/>
        </w:rPr>
        <w:t>. Título de la tabla. Descripción de la tabla.</w:t>
      </w:r>
    </w:p>
    <w:p w14:paraId="054C4335" w14:textId="0D3FE5F2" w:rsidR="004864FE" w:rsidRPr="003C65E8" w:rsidRDefault="00315466">
      <w:pPr>
        <w:spacing w:after="0"/>
        <w:rPr>
          <w:rFonts w:eastAsia="Times New Roman" w:cs="Times New Roman"/>
          <w:bCs/>
          <w:szCs w:val="24"/>
        </w:rPr>
      </w:pPr>
      <w:r w:rsidRPr="003C65E8">
        <w:rPr>
          <w:rFonts w:eastAsia="Times New Roman" w:cs="Times New Roman"/>
          <w:b/>
          <w:szCs w:val="24"/>
        </w:rPr>
        <w:t xml:space="preserve">Tabla 1. </w:t>
      </w:r>
      <w:r w:rsidRPr="003C65E8">
        <w:rPr>
          <w:rFonts w:eastAsia="Times New Roman" w:cs="Times New Roman"/>
          <w:bCs/>
          <w:szCs w:val="24"/>
        </w:rPr>
        <w:t>Título de la tabla. Descripción de la tabla.</w:t>
      </w:r>
    </w:p>
    <w:p w14:paraId="6DBE4F60" w14:textId="77777777" w:rsidR="003C65E8" w:rsidRDefault="003C65E8" w:rsidP="003C65E8">
      <w:pPr>
        <w:spacing w:after="0"/>
        <w:rPr>
          <w:rFonts w:eastAsia="Times New Roman" w:cs="Times New Roman"/>
          <w:bCs/>
          <w:szCs w:val="24"/>
        </w:rPr>
        <w:sectPr w:rsidR="003C65E8" w:rsidSect="004E381C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3C65E8">
        <w:rPr>
          <w:rFonts w:eastAsia="Times New Roman" w:cs="Times New Roman"/>
          <w:b/>
          <w:szCs w:val="24"/>
        </w:rPr>
        <w:t xml:space="preserve">Tabla </w:t>
      </w:r>
      <w:r>
        <w:rPr>
          <w:rFonts w:eastAsia="Times New Roman" w:cs="Times New Roman"/>
          <w:b/>
          <w:szCs w:val="24"/>
        </w:rPr>
        <w:t>2</w:t>
      </w:r>
      <w:r w:rsidRPr="003C65E8">
        <w:rPr>
          <w:rFonts w:eastAsia="Times New Roman" w:cs="Times New Roman"/>
          <w:b/>
          <w:szCs w:val="24"/>
        </w:rPr>
        <w:t xml:space="preserve">. </w:t>
      </w:r>
      <w:r w:rsidRPr="003C65E8">
        <w:rPr>
          <w:rFonts w:eastAsia="Times New Roman" w:cs="Times New Roman"/>
          <w:bCs/>
          <w:szCs w:val="24"/>
        </w:rPr>
        <w:t>Título de la tabla. Descripción de la tabla.</w:t>
      </w:r>
    </w:p>
    <w:p w14:paraId="2CD3BD10" w14:textId="3F1EBE3D" w:rsidR="003C65E8" w:rsidRDefault="003C65E8" w:rsidP="003C65E8">
      <w:pPr>
        <w:spacing w:after="0"/>
        <w:rPr>
          <w:rFonts w:eastAsia="Times New Roman" w:cs="Times New Roman"/>
          <w:b/>
          <w:bCs/>
          <w:szCs w:val="24"/>
        </w:rPr>
      </w:pPr>
      <w:r w:rsidRPr="003C65E8">
        <w:rPr>
          <w:rFonts w:eastAsia="Times New Roman" w:cs="Times New Roman"/>
          <w:b/>
          <w:bCs/>
          <w:szCs w:val="24"/>
        </w:rPr>
        <w:lastRenderedPageBreak/>
        <w:t>Tablas</w:t>
      </w:r>
    </w:p>
    <w:p w14:paraId="1128A1D9" w14:textId="77777777" w:rsidR="003C65E8" w:rsidRDefault="003C65E8" w:rsidP="003C65E8">
      <w:pPr>
        <w:pStyle w:val="ListParagraph"/>
        <w:numPr>
          <w:ilvl w:val="0"/>
          <w:numId w:val="37"/>
        </w:numPr>
        <w:spacing w:after="0"/>
        <w:rPr>
          <w:rFonts w:eastAsia="Times New Roman" w:cs="Times New Roman"/>
          <w:color w:val="0070C0"/>
          <w:szCs w:val="24"/>
        </w:rPr>
      </w:pPr>
      <w:r w:rsidRPr="003C65E8">
        <w:rPr>
          <w:rFonts w:eastAsia="Times New Roman" w:cs="Times New Roman"/>
          <w:color w:val="0070C0"/>
          <w:szCs w:val="24"/>
        </w:rPr>
        <w:t>Incluya las tablas en esta sección.</w:t>
      </w:r>
    </w:p>
    <w:p w14:paraId="36AA9FF3" w14:textId="77777777" w:rsidR="003C65E8" w:rsidRDefault="003C65E8" w:rsidP="003C65E8">
      <w:pPr>
        <w:pStyle w:val="ListParagraph"/>
        <w:numPr>
          <w:ilvl w:val="0"/>
          <w:numId w:val="37"/>
        </w:numPr>
        <w:spacing w:after="0"/>
        <w:rPr>
          <w:rFonts w:eastAsia="Times New Roman" w:cs="Times New Roman"/>
          <w:color w:val="0070C0"/>
          <w:szCs w:val="24"/>
        </w:rPr>
      </w:pPr>
      <w:r w:rsidRPr="003C65E8">
        <w:rPr>
          <w:rFonts w:eastAsia="Times New Roman" w:cs="Times New Roman"/>
          <w:color w:val="0070C0"/>
          <w:szCs w:val="24"/>
        </w:rPr>
        <w:t>Incluya el título de cada tabla encima de la tabla correspondiente.</w:t>
      </w:r>
    </w:p>
    <w:p w14:paraId="672F6FF9" w14:textId="059EC2FA" w:rsidR="003C65E8" w:rsidRPr="003C65E8" w:rsidRDefault="003C65E8" w:rsidP="003C65E8">
      <w:pPr>
        <w:pStyle w:val="ListParagraph"/>
        <w:numPr>
          <w:ilvl w:val="0"/>
          <w:numId w:val="37"/>
        </w:numPr>
        <w:spacing w:after="0"/>
        <w:rPr>
          <w:rFonts w:eastAsia="Times New Roman" w:cs="Times New Roman"/>
          <w:color w:val="0070C0"/>
          <w:szCs w:val="24"/>
        </w:rPr>
      </w:pPr>
      <w:r w:rsidRPr="003C65E8">
        <w:rPr>
          <w:rFonts w:eastAsia="Times New Roman" w:cs="Times New Roman"/>
          <w:color w:val="0070C0"/>
          <w:szCs w:val="24"/>
        </w:rPr>
        <w:t>Incluya solo una tabla por página.</w:t>
      </w:r>
    </w:p>
    <w:p w14:paraId="6DF5B6AE" w14:textId="70E8A8AE" w:rsidR="003C65E8" w:rsidRPr="003C65E8" w:rsidRDefault="003C65E8" w:rsidP="003C65E8">
      <w:pPr>
        <w:spacing w:after="0"/>
        <w:rPr>
          <w:rFonts w:eastAsia="Times New Roman" w:cs="Times New Roman"/>
          <w:bCs/>
          <w:szCs w:val="24"/>
        </w:rPr>
      </w:pPr>
      <w:r w:rsidRPr="003C65E8">
        <w:rPr>
          <w:rFonts w:eastAsia="Times New Roman" w:cs="Times New Roman"/>
          <w:b/>
          <w:szCs w:val="24"/>
        </w:rPr>
        <w:t xml:space="preserve">Tabla 1. </w:t>
      </w:r>
      <w:r w:rsidRPr="003C65E8">
        <w:rPr>
          <w:rFonts w:eastAsia="Times New Roman" w:cs="Times New Roman"/>
          <w:bCs/>
          <w:szCs w:val="24"/>
        </w:rPr>
        <w:t>Título de la tabla. Descripción de la tabla.</w:t>
      </w:r>
    </w:p>
    <w:tbl>
      <w:tblPr>
        <w:tblStyle w:val="a0"/>
        <w:tblW w:w="9076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2415"/>
        <w:gridCol w:w="1915"/>
        <w:gridCol w:w="2165"/>
        <w:gridCol w:w="2581"/>
      </w:tblGrid>
      <w:tr w:rsidR="004864FE" w:rsidRPr="009B7B64" w14:paraId="5CD5EBFC" w14:textId="77777777">
        <w:trPr>
          <w:trHeight w:val="270"/>
        </w:trPr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9BB0B50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7ADEBB4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1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384AF4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5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8A06881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</w:tr>
      <w:tr w:rsidR="004864FE" w:rsidRPr="009B7B64" w14:paraId="61D62A06" w14:textId="77777777">
        <w:trPr>
          <w:trHeight w:val="46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CB1B8F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Texto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2BECFDD7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3DD2E01F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5DECD5E2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4864FE" w:rsidRPr="009B7B64" w14:paraId="02033B16" w14:textId="77777777">
        <w:trPr>
          <w:trHeight w:val="306"/>
        </w:trPr>
        <w:tc>
          <w:tcPr>
            <w:tcW w:w="241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BBB33" w14:textId="77777777" w:rsidR="004864FE" w:rsidRPr="009B7B64" w:rsidRDefault="00486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14:paraId="64497203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  <w:vAlign w:val="center"/>
          </w:tcPr>
          <w:p w14:paraId="70A7B8CD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vAlign w:val="center"/>
          </w:tcPr>
          <w:p w14:paraId="6D6976E6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4864FE" w:rsidRPr="009B7B64" w14:paraId="50259AB7" w14:textId="77777777">
        <w:trPr>
          <w:trHeight w:val="46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FE7343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Texto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4C98BAFE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1A4A711A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34E1A938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4864FE" w:rsidRPr="009B7B64" w14:paraId="17D90317" w14:textId="77777777">
        <w:trPr>
          <w:trHeight w:val="144"/>
        </w:trPr>
        <w:tc>
          <w:tcPr>
            <w:tcW w:w="241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DAD425C" w14:textId="77777777" w:rsidR="004864FE" w:rsidRPr="009B7B64" w:rsidRDefault="004864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0AD7A223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bottom w:val="single" w:sz="12" w:space="0" w:color="000000"/>
            </w:tcBorders>
            <w:vAlign w:val="center"/>
          </w:tcPr>
          <w:p w14:paraId="0D73BC9C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bottom w:val="single" w:sz="12" w:space="0" w:color="000000"/>
            </w:tcBorders>
            <w:vAlign w:val="center"/>
          </w:tcPr>
          <w:p w14:paraId="2C176060" w14:textId="77777777" w:rsidR="004864FE" w:rsidRPr="009B7B64" w:rsidRDefault="00315466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</w:tbl>
    <w:p w14:paraId="6B938E6F" w14:textId="5C889F2D" w:rsidR="00F546FD" w:rsidRPr="009B7B64" w:rsidRDefault="00315466" w:rsidP="00483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/>
          <w:szCs w:val="24"/>
        </w:rPr>
        <w:sectPr w:rsidR="00F546FD" w:rsidRPr="009B7B64" w:rsidSect="004E381C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9B7B64">
        <w:rPr>
          <w:rFonts w:eastAsia="Times New Roman" w:cs="Times New Roman"/>
          <w:color w:val="0070C0"/>
          <w:szCs w:val="24"/>
        </w:rPr>
        <w:t xml:space="preserve">* </w:t>
      </w:r>
      <w:r w:rsidR="00483DB2" w:rsidRPr="00483DB2">
        <w:rPr>
          <w:rFonts w:eastAsia="Times New Roman" w:cs="Times New Roman"/>
          <w:color w:val="0070C0"/>
          <w:szCs w:val="24"/>
        </w:rPr>
        <w:t>Las notas al pie deben indicarse con los siguientes símbolos (en este orden): *, †, ‡, §, ¶, #. Si se requieren símbolos adicionales para notas al pie, duplique el símbolo (por ejemplo, **, ††). Las abreviaturas pueden definirse aquí o en la descripción de la tabla.</w:t>
      </w:r>
    </w:p>
    <w:p w14:paraId="2525C923" w14:textId="338AB6B2" w:rsidR="00D3052E" w:rsidRPr="009B7B64" w:rsidRDefault="00D3052E" w:rsidP="00D3052E">
      <w:pPr>
        <w:spacing w:after="0"/>
        <w:rPr>
          <w:rFonts w:eastAsia="Times New Roman" w:cs="Times New Roman"/>
          <w:szCs w:val="24"/>
        </w:rPr>
      </w:pPr>
      <w:r w:rsidRPr="009B7B64">
        <w:rPr>
          <w:rFonts w:eastAsia="Times New Roman" w:cs="Times New Roman"/>
          <w:b/>
          <w:szCs w:val="24"/>
        </w:rPr>
        <w:lastRenderedPageBreak/>
        <w:t xml:space="preserve">Tabla 2. </w:t>
      </w:r>
      <w:r w:rsidRPr="009B7B64">
        <w:rPr>
          <w:rFonts w:eastAsia="Times New Roman" w:cs="Times New Roman"/>
          <w:bCs/>
          <w:color w:val="0070C0"/>
          <w:szCs w:val="24"/>
        </w:rPr>
        <w:t>Título de la tabla. Descripción de la tabla.</w:t>
      </w:r>
    </w:p>
    <w:tbl>
      <w:tblPr>
        <w:tblStyle w:val="a0"/>
        <w:tblW w:w="9076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2415"/>
        <w:gridCol w:w="1915"/>
        <w:gridCol w:w="2165"/>
        <w:gridCol w:w="2581"/>
      </w:tblGrid>
      <w:tr w:rsidR="00D87083" w:rsidRPr="009B7B64" w14:paraId="1C8321CC" w14:textId="77777777" w:rsidTr="00D96171">
        <w:trPr>
          <w:trHeight w:val="270"/>
        </w:trPr>
        <w:tc>
          <w:tcPr>
            <w:tcW w:w="24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F3BECB0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191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8F413D3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165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6A9511C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  <w:tc>
          <w:tcPr>
            <w:tcW w:w="258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994F47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Variable</w:t>
            </w:r>
          </w:p>
        </w:tc>
      </w:tr>
      <w:tr w:rsidR="00D87083" w:rsidRPr="009B7B64" w14:paraId="39D19D66" w14:textId="77777777" w:rsidTr="00D96171">
        <w:trPr>
          <w:trHeight w:val="46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DB46221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Texto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3C256FB8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033BB6B2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24DC7DC4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D87083" w:rsidRPr="009B7B64" w14:paraId="3009FF24" w14:textId="77777777" w:rsidTr="00D96171">
        <w:trPr>
          <w:trHeight w:val="306"/>
        </w:trPr>
        <w:tc>
          <w:tcPr>
            <w:tcW w:w="241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9030B1" w14:textId="77777777" w:rsidR="00D87083" w:rsidRPr="009B7B64" w:rsidRDefault="00D87083" w:rsidP="00D9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000000"/>
            </w:tcBorders>
            <w:vAlign w:val="center"/>
          </w:tcPr>
          <w:p w14:paraId="6BA8B996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bottom w:val="single" w:sz="4" w:space="0" w:color="000000"/>
            </w:tcBorders>
            <w:vAlign w:val="center"/>
          </w:tcPr>
          <w:p w14:paraId="42E48DAD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bottom w:val="single" w:sz="4" w:space="0" w:color="000000"/>
            </w:tcBorders>
            <w:vAlign w:val="center"/>
          </w:tcPr>
          <w:p w14:paraId="551C0C20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D87083" w:rsidRPr="009B7B64" w14:paraId="2132A59D" w14:textId="77777777" w:rsidTr="00D96171">
        <w:trPr>
          <w:trHeight w:val="46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8DE7EA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Texto</w:t>
            </w:r>
          </w:p>
        </w:tc>
        <w:tc>
          <w:tcPr>
            <w:tcW w:w="1915" w:type="dxa"/>
            <w:tcBorders>
              <w:top w:val="single" w:sz="4" w:space="0" w:color="000000"/>
            </w:tcBorders>
            <w:vAlign w:val="center"/>
          </w:tcPr>
          <w:p w14:paraId="0106BBB3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top w:val="single" w:sz="4" w:space="0" w:color="000000"/>
            </w:tcBorders>
            <w:vAlign w:val="center"/>
          </w:tcPr>
          <w:p w14:paraId="7A5B84A3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top w:val="single" w:sz="4" w:space="0" w:color="000000"/>
            </w:tcBorders>
            <w:vAlign w:val="center"/>
          </w:tcPr>
          <w:p w14:paraId="23FC4D6A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  <w:tr w:rsidR="00D87083" w:rsidRPr="009B7B64" w14:paraId="4E1C11CA" w14:textId="77777777" w:rsidTr="00D96171">
        <w:trPr>
          <w:trHeight w:val="144"/>
        </w:trPr>
        <w:tc>
          <w:tcPr>
            <w:tcW w:w="2415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08442A" w14:textId="77777777" w:rsidR="00D87083" w:rsidRPr="009B7B64" w:rsidRDefault="00D87083" w:rsidP="00D96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eastAsia="Times New Roman" w:cs="Times New Roman"/>
                <w:color w:val="0070C0"/>
                <w:szCs w:val="24"/>
              </w:rPr>
            </w:pPr>
          </w:p>
        </w:tc>
        <w:tc>
          <w:tcPr>
            <w:tcW w:w="1915" w:type="dxa"/>
            <w:tcBorders>
              <w:bottom w:val="single" w:sz="12" w:space="0" w:color="000000"/>
            </w:tcBorders>
            <w:vAlign w:val="center"/>
          </w:tcPr>
          <w:p w14:paraId="6B2BC7B6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165" w:type="dxa"/>
            <w:tcBorders>
              <w:bottom w:val="single" w:sz="12" w:space="0" w:color="000000"/>
            </w:tcBorders>
            <w:vAlign w:val="center"/>
          </w:tcPr>
          <w:p w14:paraId="099983C3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  <w:tc>
          <w:tcPr>
            <w:tcW w:w="2581" w:type="dxa"/>
            <w:tcBorders>
              <w:bottom w:val="single" w:sz="12" w:space="0" w:color="000000"/>
            </w:tcBorders>
            <w:vAlign w:val="center"/>
          </w:tcPr>
          <w:p w14:paraId="61608004" w14:textId="77777777" w:rsidR="00D87083" w:rsidRPr="009B7B64" w:rsidRDefault="00D87083" w:rsidP="00D96171">
            <w:pPr>
              <w:spacing w:line="276" w:lineRule="auto"/>
              <w:rPr>
                <w:rFonts w:eastAsia="Times New Roman" w:cs="Times New Roman"/>
                <w:color w:val="0070C0"/>
                <w:szCs w:val="24"/>
              </w:rPr>
            </w:pPr>
            <w:r w:rsidRPr="009B7B64">
              <w:rPr>
                <w:rFonts w:eastAsia="Times New Roman" w:cs="Times New Roman"/>
                <w:color w:val="0070C0"/>
                <w:szCs w:val="24"/>
              </w:rPr>
              <w:t>dato</w:t>
            </w:r>
          </w:p>
        </w:tc>
      </w:tr>
    </w:tbl>
    <w:p w14:paraId="536CBE9D" w14:textId="77777777" w:rsidR="00483DB2" w:rsidRPr="009B7B64" w:rsidRDefault="00483DB2" w:rsidP="00483D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Times New Roman" w:cs="Times New Roman"/>
          <w:b/>
          <w:szCs w:val="24"/>
        </w:rPr>
        <w:sectPr w:rsidR="00483DB2" w:rsidRPr="009B7B64" w:rsidSect="00483DB2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  <w:r w:rsidRPr="009B7B64">
        <w:rPr>
          <w:rFonts w:eastAsia="Times New Roman" w:cs="Times New Roman"/>
          <w:color w:val="0070C0"/>
          <w:szCs w:val="24"/>
        </w:rPr>
        <w:t xml:space="preserve">* </w:t>
      </w:r>
      <w:r w:rsidRPr="00483DB2">
        <w:rPr>
          <w:rFonts w:eastAsia="Times New Roman" w:cs="Times New Roman"/>
          <w:color w:val="0070C0"/>
          <w:szCs w:val="24"/>
        </w:rPr>
        <w:t>Las notas al pie deben indicarse con los siguientes símbolos (en este orden): *, †, ‡, §, ¶, #. Si se requieren símbolos adicionales para notas al pie, duplique el símbolo (por ejemplo, **, ††). Las abreviaturas pueden definirse aquí o en la descripción de la tabla.</w:t>
      </w:r>
    </w:p>
    <w:p w14:paraId="06F6BCF4" w14:textId="10F080F8" w:rsidR="004864FE" w:rsidRPr="00CE013D" w:rsidRDefault="00315466">
      <w:pPr>
        <w:rPr>
          <w:rFonts w:eastAsia="Times New Roman" w:cs="Times New Roman"/>
          <w:b/>
          <w:szCs w:val="24"/>
        </w:rPr>
      </w:pPr>
      <w:r w:rsidRPr="00CE013D">
        <w:rPr>
          <w:rFonts w:eastAsia="Times New Roman" w:cs="Times New Roman"/>
          <w:b/>
          <w:szCs w:val="24"/>
        </w:rPr>
        <w:lastRenderedPageBreak/>
        <w:t xml:space="preserve">Lista de títulos de figuras </w:t>
      </w:r>
    </w:p>
    <w:p w14:paraId="378F41B9" w14:textId="77777777" w:rsidR="00CA5F54" w:rsidRPr="00CE013D" w:rsidRDefault="00CA5F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E013D">
        <w:rPr>
          <w:rFonts w:eastAsia="Times New Roman" w:cs="Times New Roman"/>
          <w:color w:val="0070C0"/>
          <w:szCs w:val="24"/>
        </w:rPr>
        <w:t>Incluya los pies de figura en esta sección.</w:t>
      </w:r>
    </w:p>
    <w:p w14:paraId="193A63FD" w14:textId="77777777" w:rsidR="00CA5F54" w:rsidRPr="00CE013D" w:rsidRDefault="00CA5F5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E013D">
        <w:rPr>
          <w:rFonts w:eastAsia="Times New Roman" w:cs="Times New Roman"/>
          <w:color w:val="0070C0"/>
          <w:szCs w:val="24"/>
        </w:rPr>
        <w:t>Cada pie de figura debe ser único.</w:t>
      </w:r>
    </w:p>
    <w:p w14:paraId="42BB9DE7" w14:textId="254D1564" w:rsidR="004864FE" w:rsidRPr="00CE013D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E013D">
        <w:rPr>
          <w:rFonts w:eastAsia="Times New Roman" w:cs="Times New Roman"/>
          <w:color w:val="0070C0"/>
          <w:szCs w:val="24"/>
        </w:rPr>
        <w:t>Enumere los títulos de las figuras en orden.</w:t>
      </w:r>
    </w:p>
    <w:p w14:paraId="32A588C7" w14:textId="77777777" w:rsidR="004864FE" w:rsidRPr="00CE013D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CE013D">
        <w:rPr>
          <w:rFonts w:eastAsia="Times New Roman" w:cs="Times New Roman"/>
          <w:color w:val="0070C0"/>
          <w:szCs w:val="24"/>
        </w:rPr>
        <w:t>Defina todas las abreviaturas utilizadas en la figura y el texto principal. Las abreviaturas deben reflejar las utilizadas en el texto principal.</w:t>
      </w:r>
    </w:p>
    <w:p w14:paraId="137CF650" w14:textId="6349D112" w:rsidR="004864FE" w:rsidRPr="006554F6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6554F6">
        <w:rPr>
          <w:rFonts w:eastAsia="Times New Roman" w:cs="Times New Roman"/>
          <w:color w:val="0070C0"/>
          <w:szCs w:val="24"/>
        </w:rPr>
        <w:t>Defina todos los símbolos utilizados en una figura.</w:t>
      </w:r>
    </w:p>
    <w:p w14:paraId="326F8D80" w14:textId="458C2E2C" w:rsidR="006554F6" w:rsidRPr="006554F6" w:rsidRDefault="006554F6" w:rsidP="006554F6">
      <w:pPr>
        <w:pStyle w:val="ListParagraph"/>
        <w:numPr>
          <w:ilvl w:val="0"/>
          <w:numId w:val="14"/>
        </w:numPr>
        <w:spacing w:after="0"/>
        <w:rPr>
          <w:rFonts w:eastAsia="Times New Roman" w:cs="Times New Roman"/>
          <w:color w:val="0070C0"/>
          <w:szCs w:val="24"/>
        </w:rPr>
      </w:pPr>
      <w:r w:rsidRPr="00CA0541">
        <w:rPr>
          <w:rFonts w:eastAsia="Times New Roman" w:cs="Times New Roman"/>
          <w:color w:val="0070C0"/>
          <w:szCs w:val="24"/>
        </w:rPr>
        <w:t>Escriba los nombres de las especies completos: Nombre común (</w:t>
      </w:r>
      <w:r w:rsidRPr="00CA0541">
        <w:rPr>
          <w:rFonts w:eastAsia="Times New Roman" w:cs="Times New Roman"/>
          <w:i/>
          <w:iCs/>
          <w:color w:val="0070C0"/>
          <w:szCs w:val="24"/>
        </w:rPr>
        <w:t>Género especie</w:t>
      </w:r>
      <w:r w:rsidRPr="00CA0541">
        <w:rPr>
          <w:rFonts w:eastAsia="Times New Roman" w:cs="Times New Roman"/>
          <w:color w:val="0070C0"/>
          <w:szCs w:val="24"/>
        </w:rPr>
        <w:t>).</w:t>
      </w:r>
    </w:p>
    <w:p w14:paraId="3C02217F" w14:textId="77777777" w:rsidR="004864FE" w:rsidRPr="006554F6" w:rsidRDefault="00315466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70C0"/>
          <w:szCs w:val="24"/>
        </w:rPr>
      </w:pPr>
      <w:r w:rsidRPr="006554F6">
        <w:rPr>
          <w:rFonts w:eastAsia="Times New Roman" w:cs="Times New Roman"/>
          <w:color w:val="0070C0"/>
          <w:szCs w:val="24"/>
        </w:rPr>
        <w:t>Utilice negritas únicamente para indicar el número de figura (</w:t>
      </w:r>
      <w:r w:rsidRPr="006554F6">
        <w:rPr>
          <w:rFonts w:eastAsia="Times New Roman" w:cs="Times New Roman"/>
          <w:b/>
          <w:color w:val="0070C0"/>
          <w:szCs w:val="24"/>
        </w:rPr>
        <w:t>Figura 1</w:t>
      </w:r>
      <w:r w:rsidRPr="006554F6">
        <w:rPr>
          <w:rFonts w:eastAsia="Times New Roman" w:cs="Times New Roman"/>
          <w:color w:val="0070C0"/>
          <w:szCs w:val="24"/>
        </w:rPr>
        <w:t>) y los paneles (</w:t>
      </w:r>
      <w:r w:rsidRPr="006554F6">
        <w:rPr>
          <w:rFonts w:eastAsia="Times New Roman" w:cs="Times New Roman"/>
          <w:b/>
          <w:color w:val="0070C0"/>
          <w:szCs w:val="24"/>
        </w:rPr>
        <w:t>a</w:t>
      </w:r>
      <w:r w:rsidRPr="006554F6">
        <w:rPr>
          <w:rFonts w:eastAsia="Times New Roman" w:cs="Times New Roman"/>
          <w:color w:val="0070C0"/>
          <w:szCs w:val="24"/>
        </w:rPr>
        <w:t>).</w:t>
      </w:r>
    </w:p>
    <w:p w14:paraId="38CBD516" w14:textId="77777777" w:rsidR="004864FE" w:rsidRPr="009B7B64" w:rsidRDefault="00315466" w:rsidP="00CA5F54">
      <w:pPr>
        <w:spacing w:after="0"/>
        <w:ind w:firstLine="360"/>
        <w:rPr>
          <w:rFonts w:eastAsia="Times New Roman" w:cs="Times New Roman"/>
          <w:color w:val="0070C0"/>
          <w:szCs w:val="24"/>
        </w:rPr>
      </w:pPr>
      <w:r w:rsidRPr="009B7B64">
        <w:rPr>
          <w:rFonts w:eastAsia="Times New Roman" w:cs="Times New Roman"/>
          <w:color w:val="0070C0"/>
          <w:szCs w:val="24"/>
        </w:rPr>
        <w:t>Ejemplo:</w:t>
      </w:r>
    </w:p>
    <w:p w14:paraId="7EBA7F8F" w14:textId="59FB1BDC" w:rsidR="004864FE" w:rsidRPr="009B7B64" w:rsidRDefault="00315466" w:rsidP="00CA5F54">
      <w:pPr>
        <w:spacing w:after="0"/>
        <w:ind w:left="360"/>
        <w:rPr>
          <w:rFonts w:eastAsia="Times New Roman" w:cs="Times New Roman"/>
          <w:color w:val="4472C4"/>
          <w:szCs w:val="24"/>
        </w:rPr>
      </w:pPr>
      <w:r w:rsidRPr="00CA5F54">
        <w:rPr>
          <w:b/>
          <w:bCs/>
          <w:color w:val="0070C0"/>
        </w:rPr>
        <w:t>Figura 1.</w:t>
      </w:r>
      <w:r w:rsidRPr="00CA5F54">
        <w:rPr>
          <w:rFonts w:eastAsia="Times New Roman" w:cs="Times New Roman"/>
          <w:color w:val="0070C0"/>
          <w:szCs w:val="24"/>
        </w:rPr>
        <w:t xml:space="preserve"> </w:t>
      </w:r>
      <w:r w:rsidRPr="009B7B64">
        <w:rPr>
          <w:rFonts w:eastAsia="Times New Roman" w:cs="Times New Roman"/>
          <w:color w:val="4472C4"/>
          <w:szCs w:val="24"/>
        </w:rPr>
        <w:t xml:space="preserve">Título de la figura. Descripción de la figura. </w:t>
      </w:r>
      <w:r w:rsidR="00C350D2" w:rsidRPr="009B7B64">
        <w:rPr>
          <w:rFonts w:eastAsia="Times New Roman" w:cs="Times New Roman"/>
          <w:color w:val="4472C4"/>
          <w:szCs w:val="24"/>
        </w:rPr>
        <w:t>Descripción específica</w:t>
      </w:r>
      <w:r w:rsidR="00C846D6" w:rsidRPr="009B7B64">
        <w:rPr>
          <w:rFonts w:eastAsia="Times New Roman" w:cs="Times New Roman"/>
          <w:color w:val="4472C4"/>
          <w:szCs w:val="24"/>
        </w:rPr>
        <w:t xml:space="preserve"> (</w:t>
      </w:r>
      <w:r w:rsidR="00C846D6" w:rsidRPr="009B7B64">
        <w:rPr>
          <w:rFonts w:eastAsia="Times New Roman" w:cs="Times New Roman"/>
          <w:b/>
          <w:color w:val="4472C4"/>
          <w:szCs w:val="24"/>
        </w:rPr>
        <w:t>a</w:t>
      </w:r>
      <w:r w:rsidR="00C846D6" w:rsidRPr="009B7B64">
        <w:rPr>
          <w:rFonts w:eastAsia="Times New Roman" w:cs="Times New Roman"/>
          <w:color w:val="4472C4"/>
          <w:szCs w:val="24"/>
        </w:rPr>
        <w:t>)</w:t>
      </w:r>
      <w:r w:rsidR="006750F3">
        <w:rPr>
          <w:rFonts w:eastAsia="Times New Roman" w:cs="Times New Roman"/>
          <w:color w:val="4472C4"/>
          <w:szCs w:val="24"/>
        </w:rPr>
        <w:t>.</w:t>
      </w:r>
      <w:r w:rsidRPr="009B7B64">
        <w:rPr>
          <w:rFonts w:eastAsia="Times New Roman" w:cs="Times New Roman"/>
          <w:color w:val="4472C4"/>
          <w:szCs w:val="24"/>
        </w:rPr>
        <w:t xml:space="preserve"> </w:t>
      </w:r>
      <w:r w:rsidR="00C350D2" w:rsidRPr="009B7B64">
        <w:rPr>
          <w:rFonts w:eastAsia="Times New Roman" w:cs="Times New Roman"/>
          <w:color w:val="4472C4"/>
          <w:szCs w:val="24"/>
        </w:rPr>
        <w:t>Descripción específica</w:t>
      </w:r>
      <w:r w:rsidR="00C846D6" w:rsidRPr="009B7B64">
        <w:rPr>
          <w:rFonts w:eastAsia="Times New Roman" w:cs="Times New Roman"/>
          <w:color w:val="4472C4"/>
          <w:szCs w:val="24"/>
        </w:rPr>
        <w:t xml:space="preserve"> (</w:t>
      </w:r>
      <w:r w:rsidR="00C846D6" w:rsidRPr="009B7B64">
        <w:rPr>
          <w:rFonts w:eastAsia="Times New Roman" w:cs="Times New Roman"/>
          <w:b/>
          <w:color w:val="4472C4"/>
          <w:szCs w:val="24"/>
        </w:rPr>
        <w:t>b</w:t>
      </w:r>
      <w:r w:rsidR="00C846D6" w:rsidRPr="009B7B64">
        <w:rPr>
          <w:rFonts w:eastAsia="Times New Roman" w:cs="Times New Roman"/>
          <w:color w:val="4472C4"/>
          <w:szCs w:val="24"/>
        </w:rPr>
        <w:t>)</w:t>
      </w:r>
      <w:r w:rsidR="006750F3">
        <w:rPr>
          <w:rFonts w:eastAsia="Times New Roman" w:cs="Times New Roman"/>
          <w:color w:val="4472C4"/>
          <w:szCs w:val="24"/>
        </w:rPr>
        <w:t>.</w:t>
      </w:r>
      <w:r w:rsidR="00C350D2" w:rsidRPr="009B7B64">
        <w:rPr>
          <w:rFonts w:eastAsia="Times New Roman" w:cs="Times New Roman"/>
          <w:color w:val="4472C4"/>
          <w:szCs w:val="24"/>
        </w:rPr>
        <w:t xml:space="preserve"> Descripción específica</w:t>
      </w:r>
      <w:r w:rsidR="00C846D6" w:rsidRPr="009B7B64">
        <w:rPr>
          <w:rFonts w:eastAsia="Times New Roman" w:cs="Times New Roman"/>
          <w:color w:val="4472C4"/>
          <w:szCs w:val="24"/>
        </w:rPr>
        <w:t xml:space="preserve"> (</w:t>
      </w:r>
      <w:r w:rsidR="00C846D6" w:rsidRPr="009B7B64">
        <w:rPr>
          <w:rFonts w:eastAsia="Times New Roman" w:cs="Times New Roman"/>
          <w:b/>
          <w:color w:val="4472C4"/>
          <w:szCs w:val="24"/>
        </w:rPr>
        <w:t>c</w:t>
      </w:r>
      <w:r w:rsidR="00C846D6" w:rsidRPr="009B7B64">
        <w:rPr>
          <w:rFonts w:eastAsia="Times New Roman" w:cs="Times New Roman"/>
          <w:color w:val="4472C4"/>
          <w:szCs w:val="24"/>
        </w:rPr>
        <w:t>)</w:t>
      </w:r>
      <w:r w:rsidRPr="009B7B64">
        <w:rPr>
          <w:rFonts w:eastAsia="Times New Roman" w:cs="Times New Roman"/>
          <w:color w:val="4472C4"/>
          <w:szCs w:val="24"/>
        </w:rPr>
        <w:t xml:space="preserve">. </w:t>
      </w:r>
    </w:p>
    <w:p w14:paraId="765241FE" w14:textId="223D464D" w:rsidR="000667D8" w:rsidRPr="000667D8" w:rsidRDefault="000667D8" w:rsidP="000667D8">
      <w:pPr>
        <w:spacing w:after="0"/>
        <w:rPr>
          <w:rFonts w:eastAsia="Times New Roman" w:cs="Times New Roman"/>
          <w:b/>
          <w:szCs w:val="24"/>
        </w:rPr>
      </w:pPr>
      <w:r w:rsidRPr="000667D8">
        <w:rPr>
          <w:rFonts w:eastAsia="Times New Roman" w:cs="Times New Roman"/>
          <w:b/>
          <w:bCs/>
          <w:szCs w:val="24"/>
        </w:rPr>
        <w:t>Figura 1.</w:t>
      </w:r>
      <w:r w:rsidRPr="000667D8">
        <w:rPr>
          <w:rFonts w:eastAsia="Times New Roman" w:cs="Times New Roman"/>
          <w:b/>
          <w:szCs w:val="24"/>
        </w:rPr>
        <w:t xml:space="preserve"> </w:t>
      </w:r>
      <w:r w:rsidRPr="000667D8">
        <w:rPr>
          <w:rFonts w:eastAsia="Times New Roman" w:cs="Times New Roman"/>
          <w:bCs/>
          <w:szCs w:val="24"/>
        </w:rPr>
        <w:t>Título de la figura. Descripción de la figura. Descripción específica (</w:t>
      </w:r>
      <w:r w:rsidRPr="006750F3">
        <w:rPr>
          <w:rFonts w:eastAsia="Times New Roman" w:cs="Times New Roman"/>
          <w:b/>
          <w:szCs w:val="24"/>
        </w:rPr>
        <w:t>a</w:t>
      </w:r>
      <w:r w:rsidRPr="000667D8">
        <w:rPr>
          <w:rFonts w:eastAsia="Times New Roman" w:cs="Times New Roman"/>
          <w:bCs/>
          <w:szCs w:val="24"/>
        </w:rPr>
        <w:t>)</w:t>
      </w:r>
      <w:r w:rsidR="006750F3">
        <w:rPr>
          <w:rFonts w:eastAsia="Times New Roman" w:cs="Times New Roman"/>
          <w:bCs/>
          <w:szCs w:val="24"/>
        </w:rPr>
        <w:t>.</w:t>
      </w:r>
      <w:r w:rsidRPr="000667D8">
        <w:rPr>
          <w:rFonts w:eastAsia="Times New Roman" w:cs="Times New Roman"/>
          <w:bCs/>
          <w:szCs w:val="24"/>
        </w:rPr>
        <w:t xml:space="preserve"> Descripción específica (</w:t>
      </w:r>
      <w:r w:rsidRPr="006750F3">
        <w:rPr>
          <w:rFonts w:eastAsia="Times New Roman" w:cs="Times New Roman"/>
          <w:b/>
          <w:szCs w:val="24"/>
        </w:rPr>
        <w:t>b</w:t>
      </w:r>
      <w:r w:rsidRPr="000667D8">
        <w:rPr>
          <w:rFonts w:eastAsia="Times New Roman" w:cs="Times New Roman"/>
          <w:bCs/>
          <w:szCs w:val="24"/>
        </w:rPr>
        <w:t>)</w:t>
      </w:r>
      <w:r w:rsidR="006750F3">
        <w:rPr>
          <w:rFonts w:eastAsia="Times New Roman" w:cs="Times New Roman"/>
          <w:bCs/>
          <w:szCs w:val="24"/>
        </w:rPr>
        <w:t>.</w:t>
      </w:r>
      <w:r w:rsidRPr="000667D8">
        <w:rPr>
          <w:rFonts w:eastAsia="Times New Roman" w:cs="Times New Roman"/>
          <w:bCs/>
          <w:szCs w:val="24"/>
        </w:rPr>
        <w:t xml:space="preserve"> Descripción específica (</w:t>
      </w:r>
      <w:r w:rsidRPr="006750F3">
        <w:rPr>
          <w:rFonts w:eastAsia="Times New Roman" w:cs="Times New Roman"/>
          <w:b/>
          <w:szCs w:val="24"/>
        </w:rPr>
        <w:t>c</w:t>
      </w:r>
      <w:r w:rsidRPr="000667D8">
        <w:rPr>
          <w:rFonts w:eastAsia="Times New Roman" w:cs="Times New Roman"/>
          <w:bCs/>
          <w:szCs w:val="24"/>
        </w:rPr>
        <w:t>).</w:t>
      </w:r>
      <w:r w:rsidRPr="000667D8">
        <w:rPr>
          <w:rFonts w:eastAsia="Times New Roman" w:cs="Times New Roman"/>
          <w:b/>
          <w:szCs w:val="24"/>
        </w:rPr>
        <w:t xml:space="preserve"> </w:t>
      </w:r>
    </w:p>
    <w:p w14:paraId="60122010" w14:textId="0FB567C9" w:rsidR="000667D8" w:rsidRPr="000667D8" w:rsidRDefault="000667D8" w:rsidP="000667D8">
      <w:pPr>
        <w:spacing w:after="0"/>
        <w:rPr>
          <w:rFonts w:eastAsia="Times New Roman" w:cs="Times New Roman"/>
          <w:b/>
          <w:szCs w:val="24"/>
        </w:rPr>
      </w:pPr>
      <w:r w:rsidRPr="000667D8">
        <w:rPr>
          <w:rFonts w:eastAsia="Times New Roman" w:cs="Times New Roman"/>
          <w:b/>
          <w:bCs/>
          <w:szCs w:val="24"/>
        </w:rPr>
        <w:t xml:space="preserve">Figura </w:t>
      </w:r>
      <w:r>
        <w:rPr>
          <w:rFonts w:eastAsia="Times New Roman" w:cs="Times New Roman"/>
          <w:b/>
          <w:bCs/>
          <w:szCs w:val="24"/>
        </w:rPr>
        <w:t>2</w:t>
      </w:r>
      <w:r w:rsidRPr="000667D8">
        <w:rPr>
          <w:rFonts w:eastAsia="Times New Roman" w:cs="Times New Roman"/>
          <w:b/>
          <w:bCs/>
          <w:szCs w:val="24"/>
        </w:rPr>
        <w:t>.</w:t>
      </w:r>
      <w:r w:rsidRPr="000667D8">
        <w:rPr>
          <w:rFonts w:eastAsia="Times New Roman" w:cs="Times New Roman"/>
          <w:b/>
          <w:szCs w:val="24"/>
        </w:rPr>
        <w:t xml:space="preserve"> </w:t>
      </w:r>
      <w:r w:rsidRPr="000667D8">
        <w:rPr>
          <w:rFonts w:eastAsia="Times New Roman" w:cs="Times New Roman"/>
          <w:bCs/>
          <w:szCs w:val="24"/>
        </w:rPr>
        <w:t>Título de la figura. Descripción de la figura. Descripción específica (</w:t>
      </w:r>
      <w:r w:rsidRPr="00F526BB">
        <w:rPr>
          <w:rFonts w:eastAsia="Times New Roman" w:cs="Times New Roman"/>
          <w:b/>
          <w:szCs w:val="24"/>
        </w:rPr>
        <w:t>a</w:t>
      </w:r>
      <w:r w:rsidRPr="000667D8">
        <w:rPr>
          <w:rFonts w:eastAsia="Times New Roman" w:cs="Times New Roman"/>
          <w:bCs/>
          <w:szCs w:val="24"/>
        </w:rPr>
        <w:t>)</w:t>
      </w:r>
      <w:r w:rsidR="00F526BB">
        <w:rPr>
          <w:rFonts w:eastAsia="Times New Roman" w:cs="Times New Roman"/>
          <w:bCs/>
          <w:szCs w:val="24"/>
        </w:rPr>
        <w:t>.</w:t>
      </w:r>
      <w:r w:rsidRPr="000667D8">
        <w:rPr>
          <w:rFonts w:eastAsia="Times New Roman" w:cs="Times New Roman"/>
          <w:bCs/>
          <w:szCs w:val="24"/>
        </w:rPr>
        <w:t xml:space="preserve"> Descripción específica (</w:t>
      </w:r>
      <w:r w:rsidRPr="00F526BB">
        <w:rPr>
          <w:rFonts w:eastAsia="Times New Roman" w:cs="Times New Roman"/>
          <w:b/>
          <w:szCs w:val="24"/>
        </w:rPr>
        <w:t>b</w:t>
      </w:r>
      <w:r w:rsidRPr="000667D8">
        <w:rPr>
          <w:rFonts w:eastAsia="Times New Roman" w:cs="Times New Roman"/>
          <w:bCs/>
          <w:szCs w:val="24"/>
        </w:rPr>
        <w:t>)</w:t>
      </w:r>
      <w:r w:rsidR="00F526BB">
        <w:rPr>
          <w:rFonts w:eastAsia="Times New Roman" w:cs="Times New Roman"/>
          <w:bCs/>
          <w:szCs w:val="24"/>
        </w:rPr>
        <w:t>.</w:t>
      </w:r>
      <w:r w:rsidRPr="000667D8">
        <w:rPr>
          <w:rFonts w:eastAsia="Times New Roman" w:cs="Times New Roman"/>
          <w:bCs/>
          <w:szCs w:val="24"/>
        </w:rPr>
        <w:t xml:space="preserve"> Descripción específica (</w:t>
      </w:r>
      <w:r w:rsidRPr="00F526BB">
        <w:rPr>
          <w:rFonts w:eastAsia="Times New Roman" w:cs="Times New Roman"/>
          <w:b/>
          <w:szCs w:val="24"/>
        </w:rPr>
        <w:t>c</w:t>
      </w:r>
      <w:r w:rsidRPr="000667D8">
        <w:rPr>
          <w:rFonts w:eastAsia="Times New Roman" w:cs="Times New Roman"/>
          <w:bCs/>
          <w:szCs w:val="24"/>
        </w:rPr>
        <w:t>).</w:t>
      </w:r>
      <w:r w:rsidRPr="000667D8">
        <w:rPr>
          <w:rFonts w:eastAsia="Times New Roman" w:cs="Times New Roman"/>
          <w:b/>
          <w:szCs w:val="24"/>
        </w:rPr>
        <w:t xml:space="preserve"> </w:t>
      </w:r>
    </w:p>
    <w:p w14:paraId="27C06862" w14:textId="77777777" w:rsidR="002361D5" w:rsidRPr="00142DB0" w:rsidRDefault="00315466">
      <w:pPr>
        <w:spacing w:after="0"/>
        <w:rPr>
          <w:rFonts w:eastAsia="Times New Roman" w:cs="Times New Roman"/>
          <w:b/>
          <w:szCs w:val="24"/>
        </w:rPr>
      </w:pPr>
      <w:r w:rsidRPr="00142DB0">
        <w:rPr>
          <w:rFonts w:eastAsia="Times New Roman" w:cs="Times New Roman"/>
          <w:b/>
          <w:szCs w:val="24"/>
        </w:rPr>
        <w:t>Figura</w:t>
      </w:r>
      <w:r w:rsidR="002361D5" w:rsidRPr="00142DB0">
        <w:rPr>
          <w:rFonts w:eastAsia="Times New Roman" w:cs="Times New Roman"/>
          <w:b/>
          <w:szCs w:val="24"/>
        </w:rPr>
        <w:t>s</w:t>
      </w:r>
    </w:p>
    <w:p w14:paraId="1833A8B0" w14:textId="77777777" w:rsidR="002361D5" w:rsidRPr="00142DB0" w:rsidRDefault="002361D5" w:rsidP="002361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42DB0">
        <w:rPr>
          <w:rFonts w:eastAsia="Times New Roman" w:cs="Times New Roman"/>
          <w:color w:val="0070C0"/>
          <w:szCs w:val="24"/>
        </w:rPr>
        <w:t>Incluya las figuras en esta sección.</w:t>
      </w:r>
    </w:p>
    <w:p w14:paraId="7D125AF9" w14:textId="77777777" w:rsidR="002361D5" w:rsidRPr="00142DB0" w:rsidRDefault="002361D5" w:rsidP="002361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42DB0">
        <w:rPr>
          <w:rFonts w:eastAsia="Times New Roman" w:cs="Times New Roman"/>
          <w:color w:val="0070C0"/>
          <w:szCs w:val="24"/>
        </w:rPr>
        <w:t>Incluya el pie de figura debajo de la figura correspondiente.</w:t>
      </w:r>
    </w:p>
    <w:p w14:paraId="429B615A" w14:textId="38C873E1" w:rsidR="002361D5" w:rsidRPr="00142DB0" w:rsidRDefault="002361D5" w:rsidP="002361D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eastAsia="Times New Roman" w:cs="Times New Roman"/>
          <w:color w:val="0070C0"/>
          <w:szCs w:val="24"/>
        </w:rPr>
      </w:pPr>
      <w:r w:rsidRPr="00142DB0">
        <w:rPr>
          <w:rFonts w:eastAsia="Times New Roman" w:cs="Times New Roman"/>
          <w:color w:val="0070C0"/>
          <w:szCs w:val="24"/>
        </w:rPr>
        <w:t>Incluya solo una figura por página.</w:t>
      </w:r>
    </w:p>
    <w:p w14:paraId="05108BCC" w14:textId="28ADCAE0" w:rsidR="004864FE" w:rsidRPr="002361D5" w:rsidRDefault="002361D5" w:rsidP="002361D5">
      <w:pPr>
        <w:spacing w:after="0"/>
        <w:rPr>
          <w:rFonts w:eastAsia="Times New Roman" w:cs="Times New Roman"/>
          <w:b/>
          <w:szCs w:val="24"/>
        </w:rPr>
      </w:pPr>
      <w:r w:rsidRPr="009B7B64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hidden="0" allowOverlap="1" wp14:anchorId="2CC57DC8" wp14:editId="500BCAE8">
                <wp:simplePos x="0" y="0"/>
                <wp:positionH relativeFrom="column">
                  <wp:posOffset>11430</wp:posOffset>
                </wp:positionH>
                <wp:positionV relativeFrom="paragraph">
                  <wp:posOffset>409575</wp:posOffset>
                </wp:positionV>
                <wp:extent cx="5991225" cy="2221230"/>
                <wp:effectExtent l="0" t="0" r="9525" b="762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21230"/>
                          <a:chOff x="2344025" y="2668725"/>
                          <a:chExt cx="6003950" cy="22225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50388" y="2675100"/>
                            <a:ext cx="5991225" cy="2209800"/>
                            <a:chOff x="0" y="0"/>
                            <a:chExt cx="5991225" cy="2209800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5F7152" w14:textId="77777777" w:rsidR="004864FE" w:rsidRDefault="004864F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31538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962502" w14:textId="77777777" w:rsidR="004864FE" w:rsidRDefault="004864F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Rectangle 5"/>
                          <wps:cNvSpPr/>
                          <wps:spPr>
                            <a:xfrm>
                              <a:off x="1771650" y="752475"/>
                              <a:ext cx="237363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071249" w14:textId="77777777" w:rsidR="004864FE" w:rsidRDefault="00315466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Times New Roman" w:cs="Times New Roman"/>
                                    <w:color w:val="4472C4"/>
                                    <w:sz w:val="44"/>
                                  </w:rPr>
                                  <w:t>Insertar figura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CC57DC8" id="Group 2" o:spid="_x0000_s1026" style="position:absolute;margin-left:.9pt;margin-top:32.25pt;width:471.75pt;height:174.9pt;z-index:-251658240" coordorigin="23440,26687" coordsize="60039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">
                <v:group id="Group 1" o:spid="_x0000_s1027" style="position:absolute;left:23503;top:26751;width:59913;height:22098" coordsize="5991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3" o:spid="_x0000_s1028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85F7152" w14:textId="77777777" w:rsidR="004864FE" w:rsidRDefault="004864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" filled="f" strokecolor="#31538f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6962502" w14:textId="77777777" w:rsidR="004864FE" w:rsidRDefault="004864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5" o:spid="_x0000_s1030" style="position:absolute;left:17716;top:7524;width:2373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" stroked="f">
                    <v:textbox inset="2.53958mm,1.2694mm,2.53958mm,1.2694mm">
                      <w:txbxContent>
                        <w:p w14:paraId="1F071249" w14:textId="77777777" w:rsidR="004864FE" w:rsidRDefault="0031546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4472C4"/>
                              <w:sz w:val="44"/>
                            </w:rPr>
                            <w:t>Insertar figura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  <w:r w:rsidRPr="002361D5">
        <w:rPr>
          <w:rFonts w:eastAsia="Times New Roman" w:cs="Times New Roman"/>
          <w:b/>
          <w:szCs w:val="24"/>
        </w:rPr>
        <w:t>Figura</w:t>
      </w:r>
      <w:r>
        <w:rPr>
          <w:rFonts w:eastAsia="Times New Roman" w:cs="Times New Roman"/>
          <w:b/>
          <w:szCs w:val="24"/>
        </w:rPr>
        <w:t xml:space="preserve"> 1</w:t>
      </w:r>
    </w:p>
    <w:p w14:paraId="3A74A879" w14:textId="25E852D3" w:rsidR="002361D5" w:rsidRPr="002361D5" w:rsidRDefault="002361D5" w:rsidP="002361D5">
      <w:pPr>
        <w:spacing w:after="0"/>
        <w:rPr>
          <w:rFonts w:eastAsia="Times New Roman" w:cs="Times New Roman"/>
          <w:b/>
          <w:szCs w:val="24"/>
        </w:rPr>
      </w:pPr>
      <w:r w:rsidRPr="002361D5">
        <w:rPr>
          <w:rFonts w:eastAsia="Times New Roman" w:cs="Times New Roman"/>
          <w:b/>
          <w:bCs/>
          <w:szCs w:val="24"/>
        </w:rPr>
        <w:t>Figura 1.</w:t>
      </w:r>
      <w:r w:rsidRPr="002361D5">
        <w:rPr>
          <w:rFonts w:eastAsia="Times New Roman" w:cs="Times New Roman"/>
          <w:b/>
          <w:szCs w:val="24"/>
        </w:rPr>
        <w:t xml:space="preserve"> </w:t>
      </w:r>
      <w:r w:rsidRPr="002361D5">
        <w:rPr>
          <w:rFonts w:eastAsia="Times New Roman" w:cs="Times New Roman"/>
          <w:szCs w:val="24"/>
        </w:rPr>
        <w:t>Título de la figura. Descripción de la figura. Descripción específica (</w:t>
      </w:r>
      <w:r w:rsidRPr="0069560B">
        <w:rPr>
          <w:rFonts w:eastAsia="Times New Roman" w:cs="Times New Roman"/>
          <w:b/>
          <w:bCs/>
          <w:szCs w:val="24"/>
        </w:rPr>
        <w:t>a</w:t>
      </w:r>
      <w:r w:rsidRPr="002361D5">
        <w:rPr>
          <w:rFonts w:eastAsia="Times New Roman" w:cs="Times New Roman"/>
          <w:szCs w:val="24"/>
        </w:rPr>
        <w:t>)</w:t>
      </w:r>
      <w:r w:rsidR="0069560B">
        <w:rPr>
          <w:rFonts w:eastAsia="Times New Roman" w:cs="Times New Roman"/>
          <w:szCs w:val="24"/>
        </w:rPr>
        <w:t>.</w:t>
      </w:r>
      <w:r w:rsidRPr="002361D5">
        <w:rPr>
          <w:rFonts w:eastAsia="Times New Roman" w:cs="Times New Roman"/>
          <w:szCs w:val="24"/>
        </w:rPr>
        <w:t xml:space="preserve"> Descripción específica (</w:t>
      </w:r>
      <w:r w:rsidRPr="0069560B">
        <w:rPr>
          <w:rFonts w:eastAsia="Times New Roman" w:cs="Times New Roman"/>
          <w:b/>
          <w:bCs/>
          <w:szCs w:val="24"/>
        </w:rPr>
        <w:t>b</w:t>
      </w:r>
      <w:r w:rsidRPr="002361D5">
        <w:rPr>
          <w:rFonts w:eastAsia="Times New Roman" w:cs="Times New Roman"/>
          <w:szCs w:val="24"/>
        </w:rPr>
        <w:t>), Descripción específica (</w:t>
      </w:r>
      <w:r w:rsidRPr="0069560B">
        <w:rPr>
          <w:rFonts w:eastAsia="Times New Roman" w:cs="Times New Roman"/>
          <w:b/>
          <w:bCs/>
          <w:szCs w:val="24"/>
        </w:rPr>
        <w:t>c</w:t>
      </w:r>
      <w:r w:rsidRPr="002361D5">
        <w:rPr>
          <w:rFonts w:eastAsia="Times New Roman" w:cs="Times New Roman"/>
          <w:szCs w:val="24"/>
        </w:rPr>
        <w:t>).</w:t>
      </w:r>
      <w:r w:rsidRPr="002361D5">
        <w:rPr>
          <w:rFonts w:eastAsia="Times New Roman" w:cs="Times New Roman"/>
          <w:b/>
          <w:szCs w:val="24"/>
        </w:rPr>
        <w:t xml:space="preserve"> </w:t>
      </w:r>
    </w:p>
    <w:p w14:paraId="4A353F61" w14:textId="77777777" w:rsidR="004864FE" w:rsidRPr="009B7B64" w:rsidRDefault="004864FE">
      <w:pPr>
        <w:spacing w:after="0"/>
        <w:rPr>
          <w:rFonts w:eastAsia="Times New Roman" w:cs="Times New Roman"/>
          <w:b/>
          <w:szCs w:val="24"/>
        </w:rPr>
        <w:sectPr w:rsidR="004864FE" w:rsidRPr="009B7B64" w:rsidSect="004E381C">
          <w:pgSz w:w="12240" w:h="15840"/>
          <w:pgMar w:top="2160" w:right="1440" w:bottom="1440" w:left="1440" w:header="1008" w:footer="720" w:gutter="0"/>
          <w:lnNumType w:countBy="1" w:restart="continuous"/>
          <w:cols w:space="720"/>
          <w:docGrid w:linePitch="326"/>
        </w:sectPr>
      </w:pPr>
    </w:p>
    <w:p w14:paraId="77CD43AD" w14:textId="77777777" w:rsidR="004864FE" w:rsidRPr="009B7B64" w:rsidRDefault="00315466">
      <w:pPr>
        <w:spacing w:after="0"/>
        <w:rPr>
          <w:rFonts w:eastAsia="Times New Roman" w:cs="Times New Roman"/>
          <w:b/>
          <w:szCs w:val="24"/>
        </w:rPr>
      </w:pPr>
      <w:r w:rsidRPr="009B7B64">
        <w:rPr>
          <w:rFonts w:eastAsia="Times New Roman" w:cs="Times New Roman"/>
          <w:b/>
          <w:szCs w:val="24"/>
        </w:rPr>
        <w:lastRenderedPageBreak/>
        <w:t>Figure 2</w:t>
      </w:r>
      <w:r w:rsidRPr="009B7B6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8B9050" wp14:editId="0F96AAC6">
                <wp:simplePos x="0" y="0"/>
                <wp:positionH relativeFrom="column">
                  <wp:posOffset>11430</wp:posOffset>
                </wp:positionH>
                <wp:positionV relativeFrom="paragraph">
                  <wp:posOffset>337820</wp:posOffset>
                </wp:positionV>
                <wp:extent cx="5991225" cy="2221230"/>
                <wp:effectExtent l="0" t="0" r="9525" b="7620"/>
                <wp:wrapTopAndBottom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1225" cy="2221230"/>
                          <a:chOff x="2344025" y="2668725"/>
                          <a:chExt cx="6003950" cy="2222550"/>
                        </a:xfrm>
                      </wpg:grpSpPr>
                      <wpg:grpSp>
                        <wpg:cNvPr id="7" name="Group 7"/>
                        <wpg:cNvGrpSpPr/>
                        <wpg:grpSpPr>
                          <a:xfrm>
                            <a:off x="2350388" y="2675100"/>
                            <a:ext cx="5991225" cy="2209800"/>
                            <a:chOff x="0" y="0"/>
                            <a:chExt cx="5991225" cy="2209800"/>
                          </a:xfrm>
                        </wpg:grpSpPr>
                        <wps:wsp>
                          <wps:cNvPr id="8" name="Rectangle 8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B92761C" w14:textId="77777777" w:rsidR="004864FE" w:rsidRDefault="004864F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0" y="0"/>
                              <a:ext cx="5991225" cy="2209800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>
                              <a:solidFill>
                                <a:srgbClr val="31538F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F83FD61" w14:textId="77777777" w:rsidR="004864FE" w:rsidRDefault="004864F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1771650" y="752475"/>
                              <a:ext cx="2373630" cy="548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90282B9" w14:textId="77777777" w:rsidR="004864FE" w:rsidRDefault="00315466">
                                <w:pPr>
                                  <w:spacing w:line="258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eastAsia="Times New Roman" w:cs="Times New Roman"/>
                                    <w:color w:val="4472C4"/>
                                    <w:sz w:val="44"/>
                                  </w:rPr>
                                  <w:t>Insertar figura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B8B9050" id="Group 6" o:spid="_x0000_s1031" style="position:absolute;margin-left:.9pt;margin-top:26.6pt;width:471.75pt;height:174.9pt;z-index:251659264" coordorigin="23440,26687" coordsize="60039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">
                <v:group id="Group 7" o:spid="_x0000_s1032" style="position:absolute;left:23503;top:26751;width:59913;height:22098" coordsize="5991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8" o:spid="_x0000_s1033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<v:textbox inset="2.53958mm,2.53958mm,2.53958mm,2.53958mm">
                      <w:txbxContent>
                        <w:p w14:paraId="7B92761C" w14:textId="77777777" w:rsidR="004864FE" w:rsidRDefault="004864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9" o:spid="_x0000_s1034" style="position:absolute;width:59912;height:22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" filled="f" strokecolor="#31538f" strokeweight="1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F83FD61" w14:textId="77777777" w:rsidR="004864FE" w:rsidRDefault="004864F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0" o:spid="_x0000_s1035" style="position:absolute;left:17716;top:7524;width:2373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" stroked="f">
                    <v:textbox inset="2.53958mm,1.2694mm,2.53958mm,1.2694mm">
                      <w:txbxContent>
                        <w:p w14:paraId="090282B9" w14:textId="77777777" w:rsidR="004864FE" w:rsidRDefault="00315466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eastAsia="Times New Roman" w:cs="Times New Roman"/>
                              <w:color w:val="4472C4"/>
                              <w:sz w:val="44"/>
                            </w:rPr>
                            <w:t>Insertar figura</w:t>
                          </w: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ADCC9FF" w14:textId="77777777" w:rsidR="004864FE" w:rsidRPr="009B7B64" w:rsidRDefault="004864FE">
      <w:pPr>
        <w:spacing w:after="0"/>
        <w:rPr>
          <w:rFonts w:eastAsia="Times New Roman" w:cs="Times New Roman"/>
          <w:b/>
          <w:szCs w:val="24"/>
        </w:rPr>
      </w:pPr>
    </w:p>
    <w:p w14:paraId="31899BD3" w14:textId="0A47C17C" w:rsidR="00CE34E6" w:rsidRPr="00677AFD" w:rsidRDefault="002361D5">
      <w:pPr>
        <w:rPr>
          <w:rFonts w:eastAsia="Times New Roman" w:cs="Times New Roman"/>
          <w:b/>
          <w:bCs/>
          <w:szCs w:val="24"/>
        </w:rPr>
      </w:pPr>
      <w:r w:rsidRPr="002361D5">
        <w:rPr>
          <w:rFonts w:eastAsia="Times New Roman" w:cs="Times New Roman"/>
          <w:b/>
          <w:bCs/>
          <w:szCs w:val="24"/>
        </w:rPr>
        <w:t xml:space="preserve">Figura </w:t>
      </w:r>
      <w:r>
        <w:rPr>
          <w:rFonts w:eastAsia="Times New Roman" w:cs="Times New Roman"/>
          <w:b/>
          <w:bCs/>
          <w:szCs w:val="24"/>
        </w:rPr>
        <w:t>2</w:t>
      </w:r>
      <w:r w:rsidRPr="002361D5">
        <w:rPr>
          <w:rFonts w:eastAsia="Times New Roman" w:cs="Times New Roman"/>
          <w:b/>
          <w:bCs/>
          <w:szCs w:val="24"/>
        </w:rPr>
        <w:t xml:space="preserve">. </w:t>
      </w:r>
      <w:r w:rsidRPr="002361D5">
        <w:rPr>
          <w:rFonts w:eastAsia="Times New Roman" w:cs="Times New Roman"/>
          <w:bCs/>
          <w:szCs w:val="24"/>
        </w:rPr>
        <w:t>Título de la figura. Descripción de la figura. Descripción específica (</w:t>
      </w:r>
      <w:r w:rsidRPr="0069560B">
        <w:rPr>
          <w:rFonts w:eastAsia="Times New Roman" w:cs="Times New Roman"/>
          <w:b/>
          <w:szCs w:val="24"/>
        </w:rPr>
        <w:t>a</w:t>
      </w:r>
      <w:r w:rsidRPr="002361D5">
        <w:rPr>
          <w:rFonts w:eastAsia="Times New Roman" w:cs="Times New Roman"/>
          <w:bCs/>
          <w:szCs w:val="24"/>
        </w:rPr>
        <w:t>)</w:t>
      </w:r>
      <w:r w:rsidR="0069560B">
        <w:rPr>
          <w:rFonts w:eastAsia="Times New Roman" w:cs="Times New Roman"/>
          <w:bCs/>
          <w:szCs w:val="24"/>
        </w:rPr>
        <w:t>.</w:t>
      </w:r>
      <w:r w:rsidRPr="002361D5">
        <w:rPr>
          <w:rFonts w:eastAsia="Times New Roman" w:cs="Times New Roman"/>
          <w:bCs/>
          <w:szCs w:val="24"/>
        </w:rPr>
        <w:t xml:space="preserve"> Descripción específica (</w:t>
      </w:r>
      <w:r w:rsidRPr="0069560B">
        <w:rPr>
          <w:rFonts w:eastAsia="Times New Roman" w:cs="Times New Roman"/>
          <w:b/>
          <w:szCs w:val="24"/>
        </w:rPr>
        <w:t>b</w:t>
      </w:r>
      <w:r w:rsidRPr="002361D5">
        <w:rPr>
          <w:rFonts w:eastAsia="Times New Roman" w:cs="Times New Roman"/>
          <w:bCs/>
          <w:szCs w:val="24"/>
        </w:rPr>
        <w:t>)</w:t>
      </w:r>
      <w:r w:rsidR="0069560B">
        <w:rPr>
          <w:rFonts w:eastAsia="Times New Roman" w:cs="Times New Roman"/>
          <w:bCs/>
          <w:szCs w:val="24"/>
        </w:rPr>
        <w:t>.</w:t>
      </w:r>
      <w:r w:rsidRPr="002361D5">
        <w:rPr>
          <w:rFonts w:eastAsia="Times New Roman" w:cs="Times New Roman"/>
          <w:bCs/>
          <w:szCs w:val="24"/>
        </w:rPr>
        <w:t xml:space="preserve"> Descripción específica (</w:t>
      </w:r>
      <w:r w:rsidRPr="0069560B">
        <w:rPr>
          <w:rFonts w:eastAsia="Times New Roman" w:cs="Times New Roman"/>
          <w:b/>
          <w:szCs w:val="24"/>
        </w:rPr>
        <w:t>c</w:t>
      </w:r>
      <w:r w:rsidRPr="002361D5">
        <w:rPr>
          <w:rFonts w:eastAsia="Times New Roman" w:cs="Times New Roman"/>
          <w:bCs/>
          <w:szCs w:val="24"/>
        </w:rPr>
        <w:t>).</w:t>
      </w:r>
      <w:r w:rsidRPr="002361D5">
        <w:rPr>
          <w:rFonts w:eastAsia="Times New Roman" w:cs="Times New Roman"/>
          <w:b/>
          <w:bCs/>
          <w:szCs w:val="24"/>
        </w:rPr>
        <w:t xml:space="preserve"> </w:t>
      </w:r>
    </w:p>
    <w:sectPr w:rsidR="00CE34E6" w:rsidRPr="00677AFD" w:rsidSect="004E381C">
      <w:pgSz w:w="12240" w:h="15840"/>
      <w:pgMar w:top="2160" w:right="1440" w:bottom="1440" w:left="1440" w:header="1008" w:footer="720" w:gutter="0"/>
      <w:lnNumType w:countBy="1" w:restart="continuous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F051" w14:textId="77777777" w:rsidR="000B28B6" w:rsidRDefault="000B28B6" w:rsidP="00F546FD">
      <w:pPr>
        <w:spacing w:after="0" w:line="240" w:lineRule="auto"/>
      </w:pPr>
      <w:r>
        <w:separator/>
      </w:r>
    </w:p>
  </w:endnote>
  <w:endnote w:type="continuationSeparator" w:id="0">
    <w:p w14:paraId="69CD0343" w14:textId="77777777" w:rsidR="000B28B6" w:rsidRDefault="000B28B6" w:rsidP="00F5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462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FF367" w14:textId="0A2BF71C" w:rsidR="00F546FD" w:rsidRDefault="00F546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988C57" w14:textId="3FDCEC74" w:rsidR="00F546FD" w:rsidRPr="00933C31" w:rsidRDefault="00933C31" w:rsidP="00677AFD">
    <w:pPr>
      <w:pStyle w:val="Footer"/>
      <w:jc w:val="right"/>
      <w:rPr>
        <w:color w:val="0070C0"/>
        <w:sz w:val="20"/>
        <w:szCs w:val="20"/>
      </w:rPr>
    </w:pPr>
    <w:r w:rsidRPr="00933C31">
      <w:rPr>
        <w:color w:val="0070C0"/>
        <w:sz w:val="20"/>
        <w:szCs w:val="20"/>
      </w:rPr>
      <w:t>202</w:t>
    </w:r>
    <w:r w:rsidR="00677AFD">
      <w:rPr>
        <w:color w:val="0070C0"/>
        <w:sz w:val="20"/>
        <w:szCs w:val="20"/>
      </w:rPr>
      <w:t>6</w:t>
    </w:r>
    <w:r w:rsidRPr="00933C31">
      <w:rPr>
        <w:color w:val="0070C0"/>
        <w:sz w:val="20"/>
        <w:szCs w:val="20"/>
      </w:rPr>
      <w:t>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7924" w14:textId="77777777" w:rsidR="000B28B6" w:rsidRDefault="000B28B6" w:rsidP="00F546FD">
      <w:pPr>
        <w:spacing w:after="0" w:line="240" w:lineRule="auto"/>
      </w:pPr>
      <w:r>
        <w:separator/>
      </w:r>
    </w:p>
  </w:footnote>
  <w:footnote w:type="continuationSeparator" w:id="0">
    <w:p w14:paraId="78823BF4" w14:textId="77777777" w:rsidR="000B28B6" w:rsidRDefault="000B28B6" w:rsidP="00F54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6968" w14:textId="3C5B7DE5" w:rsidR="009E44ED" w:rsidRDefault="00677AFD">
    <w:pPr>
      <w:pStyle w:val="Header"/>
    </w:pPr>
    <w:r>
      <w:rPr>
        <w:rFonts w:eastAsia="Times New Roman" w:cs="Times New Roman"/>
        <w:b/>
        <w:noProof/>
        <w:color w:val="0070C0"/>
        <w:szCs w:val="24"/>
      </w:rPr>
      <w:drawing>
        <wp:anchor distT="0" distB="0" distL="114300" distR="114300" simplePos="0" relativeHeight="251660288" behindDoc="0" locked="0" layoutInCell="1" allowOverlap="1" wp14:anchorId="7D3355DB" wp14:editId="64F03929">
          <wp:simplePos x="0" y="0"/>
          <wp:positionH relativeFrom="column">
            <wp:posOffset>-394138</wp:posOffset>
          </wp:positionH>
          <wp:positionV relativeFrom="paragraph">
            <wp:posOffset>-293239</wp:posOffset>
          </wp:positionV>
          <wp:extent cx="1355835" cy="763255"/>
          <wp:effectExtent l="0" t="0" r="0" b="0"/>
          <wp:wrapNone/>
          <wp:docPr id="54706362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63622" name="Picture 547063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706" cy="767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1E7B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C1870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A301A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0A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D88D5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3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08BE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002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DCC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D64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772DA"/>
    <w:multiLevelType w:val="multilevel"/>
    <w:tmpl w:val="DAB61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F6B28F2"/>
    <w:multiLevelType w:val="hybridMultilevel"/>
    <w:tmpl w:val="F48409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D34D21"/>
    <w:multiLevelType w:val="multilevel"/>
    <w:tmpl w:val="86EA40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6D94AF7"/>
    <w:multiLevelType w:val="multilevel"/>
    <w:tmpl w:val="37181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C74549D"/>
    <w:multiLevelType w:val="multilevel"/>
    <w:tmpl w:val="B778F2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2EB4F40"/>
    <w:multiLevelType w:val="multilevel"/>
    <w:tmpl w:val="135CF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5BA082C"/>
    <w:multiLevelType w:val="multilevel"/>
    <w:tmpl w:val="66D0A6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A0F472E"/>
    <w:multiLevelType w:val="multilevel"/>
    <w:tmpl w:val="EE22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153681"/>
    <w:multiLevelType w:val="hybridMultilevel"/>
    <w:tmpl w:val="445259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B7677"/>
    <w:multiLevelType w:val="multilevel"/>
    <w:tmpl w:val="06DC7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D4F2EA0"/>
    <w:multiLevelType w:val="multilevel"/>
    <w:tmpl w:val="D28C02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98B151B"/>
    <w:multiLevelType w:val="multilevel"/>
    <w:tmpl w:val="AC782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B333449"/>
    <w:multiLevelType w:val="hybridMultilevel"/>
    <w:tmpl w:val="0DCA6C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522558"/>
    <w:multiLevelType w:val="hybridMultilevel"/>
    <w:tmpl w:val="B114EE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150F6"/>
    <w:multiLevelType w:val="multilevel"/>
    <w:tmpl w:val="62446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5124A61"/>
    <w:multiLevelType w:val="multilevel"/>
    <w:tmpl w:val="41802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7040144"/>
    <w:multiLevelType w:val="multilevel"/>
    <w:tmpl w:val="8E7227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F5E5F39"/>
    <w:multiLevelType w:val="multilevel"/>
    <w:tmpl w:val="A3767E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0A43FEE"/>
    <w:multiLevelType w:val="multilevel"/>
    <w:tmpl w:val="7C14A97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63E369C"/>
    <w:multiLevelType w:val="multilevel"/>
    <w:tmpl w:val="706AF3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AC010A6"/>
    <w:multiLevelType w:val="multilevel"/>
    <w:tmpl w:val="CE5071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55D3C15"/>
    <w:multiLevelType w:val="multilevel"/>
    <w:tmpl w:val="5DE241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57D0A1C"/>
    <w:multiLevelType w:val="multilevel"/>
    <w:tmpl w:val="188653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7280E2B"/>
    <w:multiLevelType w:val="multilevel"/>
    <w:tmpl w:val="62446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70C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7930ADC"/>
    <w:multiLevelType w:val="multilevel"/>
    <w:tmpl w:val="799E285C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7C63D6B"/>
    <w:multiLevelType w:val="multilevel"/>
    <w:tmpl w:val="B2B6709C"/>
    <w:lvl w:ilvl="0">
      <w:start w:val="1"/>
      <w:numFmt w:val="decimal"/>
      <w:pStyle w:val="Heading1"/>
      <w:suff w:val="space"/>
      <w:lvlText w:val="Chapter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7BC50E4A"/>
    <w:multiLevelType w:val="multilevel"/>
    <w:tmpl w:val="A85A16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32871284">
    <w:abstractNumId w:val="21"/>
  </w:num>
  <w:num w:numId="2" w16cid:durableId="561212795">
    <w:abstractNumId w:val="13"/>
  </w:num>
  <w:num w:numId="3" w16cid:durableId="1048188181">
    <w:abstractNumId w:val="34"/>
  </w:num>
  <w:num w:numId="4" w16cid:durableId="945384307">
    <w:abstractNumId w:val="27"/>
  </w:num>
  <w:num w:numId="5" w16cid:durableId="751124364">
    <w:abstractNumId w:val="17"/>
  </w:num>
  <w:num w:numId="6" w16cid:durableId="1479104918">
    <w:abstractNumId w:val="19"/>
  </w:num>
  <w:num w:numId="7" w16cid:durableId="1808162823">
    <w:abstractNumId w:val="30"/>
  </w:num>
  <w:num w:numId="8" w16cid:durableId="2063212113">
    <w:abstractNumId w:val="28"/>
  </w:num>
  <w:num w:numId="9" w16cid:durableId="496726302">
    <w:abstractNumId w:val="32"/>
  </w:num>
  <w:num w:numId="10" w16cid:durableId="1824809957">
    <w:abstractNumId w:val="14"/>
  </w:num>
  <w:num w:numId="11" w16cid:durableId="342323641">
    <w:abstractNumId w:val="15"/>
  </w:num>
  <w:num w:numId="12" w16cid:durableId="949436811">
    <w:abstractNumId w:val="16"/>
  </w:num>
  <w:num w:numId="13" w16cid:durableId="7679876">
    <w:abstractNumId w:val="10"/>
  </w:num>
  <w:num w:numId="14" w16cid:durableId="1267153333">
    <w:abstractNumId w:val="12"/>
  </w:num>
  <w:num w:numId="15" w16cid:durableId="1502769151">
    <w:abstractNumId w:val="26"/>
  </w:num>
  <w:num w:numId="16" w16cid:durableId="1851139924">
    <w:abstractNumId w:val="31"/>
  </w:num>
  <w:num w:numId="17" w16cid:durableId="1625774619">
    <w:abstractNumId w:val="25"/>
  </w:num>
  <w:num w:numId="18" w16cid:durableId="820997359">
    <w:abstractNumId w:val="20"/>
  </w:num>
  <w:num w:numId="19" w16cid:durableId="826946103">
    <w:abstractNumId w:val="9"/>
  </w:num>
  <w:num w:numId="20" w16cid:durableId="1154028380">
    <w:abstractNumId w:val="7"/>
  </w:num>
  <w:num w:numId="21" w16cid:durableId="1705516186">
    <w:abstractNumId w:val="6"/>
  </w:num>
  <w:num w:numId="22" w16cid:durableId="41830345">
    <w:abstractNumId w:val="5"/>
  </w:num>
  <w:num w:numId="23" w16cid:durableId="298151372">
    <w:abstractNumId w:val="4"/>
  </w:num>
  <w:num w:numId="24" w16cid:durableId="815494733">
    <w:abstractNumId w:val="8"/>
  </w:num>
  <w:num w:numId="25" w16cid:durableId="795176406">
    <w:abstractNumId w:val="3"/>
  </w:num>
  <w:num w:numId="26" w16cid:durableId="674109698">
    <w:abstractNumId w:val="2"/>
  </w:num>
  <w:num w:numId="27" w16cid:durableId="292180874">
    <w:abstractNumId w:val="1"/>
  </w:num>
  <w:num w:numId="28" w16cid:durableId="2112700345">
    <w:abstractNumId w:val="0"/>
  </w:num>
  <w:num w:numId="29" w16cid:durableId="1290938743">
    <w:abstractNumId w:val="35"/>
  </w:num>
  <w:num w:numId="30" w16cid:durableId="2122646242">
    <w:abstractNumId w:val="29"/>
  </w:num>
  <w:num w:numId="31" w16cid:durableId="509639895">
    <w:abstractNumId w:val="36"/>
  </w:num>
  <w:num w:numId="32" w16cid:durableId="1063261594">
    <w:abstractNumId w:val="33"/>
  </w:num>
  <w:num w:numId="33" w16cid:durableId="923800091">
    <w:abstractNumId w:val="22"/>
  </w:num>
  <w:num w:numId="34" w16cid:durableId="274021090">
    <w:abstractNumId w:val="24"/>
  </w:num>
  <w:num w:numId="35" w16cid:durableId="1395393255">
    <w:abstractNumId w:val="11"/>
  </w:num>
  <w:num w:numId="36" w16cid:durableId="181431561">
    <w:abstractNumId w:val="23"/>
  </w:num>
  <w:num w:numId="37" w16cid:durableId="5348516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4FE"/>
    <w:rsid w:val="00006253"/>
    <w:rsid w:val="000079E7"/>
    <w:rsid w:val="00020C22"/>
    <w:rsid w:val="00021034"/>
    <w:rsid w:val="00025D6D"/>
    <w:rsid w:val="000327F7"/>
    <w:rsid w:val="000366A2"/>
    <w:rsid w:val="00057761"/>
    <w:rsid w:val="00065742"/>
    <w:rsid w:val="000667D8"/>
    <w:rsid w:val="00070F3A"/>
    <w:rsid w:val="00077566"/>
    <w:rsid w:val="000B28B6"/>
    <w:rsid w:val="000C308A"/>
    <w:rsid w:val="000C70BE"/>
    <w:rsid w:val="000F3860"/>
    <w:rsid w:val="000F415F"/>
    <w:rsid w:val="0010107B"/>
    <w:rsid w:val="00106277"/>
    <w:rsid w:val="00107302"/>
    <w:rsid w:val="001204D5"/>
    <w:rsid w:val="00131020"/>
    <w:rsid w:val="0013291F"/>
    <w:rsid w:val="00132CC8"/>
    <w:rsid w:val="00135092"/>
    <w:rsid w:val="00140FEB"/>
    <w:rsid w:val="00142DB0"/>
    <w:rsid w:val="00157F2C"/>
    <w:rsid w:val="001652E9"/>
    <w:rsid w:val="001655CC"/>
    <w:rsid w:val="00192852"/>
    <w:rsid w:val="00192C81"/>
    <w:rsid w:val="00192F58"/>
    <w:rsid w:val="001A6D08"/>
    <w:rsid w:val="001B7CC6"/>
    <w:rsid w:val="001D78AB"/>
    <w:rsid w:val="001E6AB3"/>
    <w:rsid w:val="001E72C7"/>
    <w:rsid w:val="001F3031"/>
    <w:rsid w:val="00200FE6"/>
    <w:rsid w:val="0020155F"/>
    <w:rsid w:val="002101D8"/>
    <w:rsid w:val="00211541"/>
    <w:rsid w:val="00211814"/>
    <w:rsid w:val="00221AF2"/>
    <w:rsid w:val="0023059F"/>
    <w:rsid w:val="002361D5"/>
    <w:rsid w:val="00237B9E"/>
    <w:rsid w:val="00297B25"/>
    <w:rsid w:val="002B0A9D"/>
    <w:rsid w:val="002C27D6"/>
    <w:rsid w:val="002D2634"/>
    <w:rsid w:val="002D28A4"/>
    <w:rsid w:val="002D332D"/>
    <w:rsid w:val="002D3BB5"/>
    <w:rsid w:val="002E1DDA"/>
    <w:rsid w:val="002F7F5C"/>
    <w:rsid w:val="00302B5B"/>
    <w:rsid w:val="00304059"/>
    <w:rsid w:val="00315466"/>
    <w:rsid w:val="00317652"/>
    <w:rsid w:val="003207C4"/>
    <w:rsid w:val="0032315B"/>
    <w:rsid w:val="003321C0"/>
    <w:rsid w:val="003424BC"/>
    <w:rsid w:val="00361945"/>
    <w:rsid w:val="0036410C"/>
    <w:rsid w:val="00372391"/>
    <w:rsid w:val="003910B0"/>
    <w:rsid w:val="003918D0"/>
    <w:rsid w:val="00397211"/>
    <w:rsid w:val="00397596"/>
    <w:rsid w:val="00397841"/>
    <w:rsid w:val="003B3DE7"/>
    <w:rsid w:val="003C59F2"/>
    <w:rsid w:val="003C65E8"/>
    <w:rsid w:val="003C67D4"/>
    <w:rsid w:val="003C75A8"/>
    <w:rsid w:val="003D6781"/>
    <w:rsid w:val="003F0ABD"/>
    <w:rsid w:val="00402392"/>
    <w:rsid w:val="0041230F"/>
    <w:rsid w:val="00412B43"/>
    <w:rsid w:val="00416834"/>
    <w:rsid w:val="004179EA"/>
    <w:rsid w:val="00420EAC"/>
    <w:rsid w:val="00427A02"/>
    <w:rsid w:val="004545D7"/>
    <w:rsid w:val="004614D2"/>
    <w:rsid w:val="00483DB2"/>
    <w:rsid w:val="004864FE"/>
    <w:rsid w:val="00491B0E"/>
    <w:rsid w:val="004A29E1"/>
    <w:rsid w:val="004B413A"/>
    <w:rsid w:val="004C29DB"/>
    <w:rsid w:val="004C2DBC"/>
    <w:rsid w:val="004E381C"/>
    <w:rsid w:val="004F0BA4"/>
    <w:rsid w:val="004F427E"/>
    <w:rsid w:val="0052112F"/>
    <w:rsid w:val="00521415"/>
    <w:rsid w:val="00535EE8"/>
    <w:rsid w:val="005B0C27"/>
    <w:rsid w:val="005C5FD9"/>
    <w:rsid w:val="005E555B"/>
    <w:rsid w:val="006329A0"/>
    <w:rsid w:val="006340E9"/>
    <w:rsid w:val="00637AB3"/>
    <w:rsid w:val="006554F6"/>
    <w:rsid w:val="00662CEB"/>
    <w:rsid w:val="006707FE"/>
    <w:rsid w:val="006750F3"/>
    <w:rsid w:val="00677AFD"/>
    <w:rsid w:val="00684F72"/>
    <w:rsid w:val="00694E9B"/>
    <w:rsid w:val="00695207"/>
    <w:rsid w:val="0069560B"/>
    <w:rsid w:val="006A0FF5"/>
    <w:rsid w:val="006C5094"/>
    <w:rsid w:val="006D1A07"/>
    <w:rsid w:val="006E3444"/>
    <w:rsid w:val="006F52D0"/>
    <w:rsid w:val="006F58C3"/>
    <w:rsid w:val="00725238"/>
    <w:rsid w:val="0073566E"/>
    <w:rsid w:val="0075004B"/>
    <w:rsid w:val="00761811"/>
    <w:rsid w:val="00767353"/>
    <w:rsid w:val="00785988"/>
    <w:rsid w:val="007E703C"/>
    <w:rsid w:val="0082222F"/>
    <w:rsid w:val="008624C1"/>
    <w:rsid w:val="0086636C"/>
    <w:rsid w:val="00877879"/>
    <w:rsid w:val="008B774F"/>
    <w:rsid w:val="008C64BA"/>
    <w:rsid w:val="008D525F"/>
    <w:rsid w:val="008F1191"/>
    <w:rsid w:val="009020AB"/>
    <w:rsid w:val="00912611"/>
    <w:rsid w:val="00913FDD"/>
    <w:rsid w:val="00933C31"/>
    <w:rsid w:val="009522BD"/>
    <w:rsid w:val="00967194"/>
    <w:rsid w:val="0099013F"/>
    <w:rsid w:val="00991613"/>
    <w:rsid w:val="009A6802"/>
    <w:rsid w:val="009B7B64"/>
    <w:rsid w:val="009C6F7E"/>
    <w:rsid w:val="009E44ED"/>
    <w:rsid w:val="00A1169C"/>
    <w:rsid w:val="00A15A57"/>
    <w:rsid w:val="00A30A0E"/>
    <w:rsid w:val="00A30EB5"/>
    <w:rsid w:val="00A63626"/>
    <w:rsid w:val="00A768A9"/>
    <w:rsid w:val="00A8184E"/>
    <w:rsid w:val="00AB61AB"/>
    <w:rsid w:val="00AD2CDC"/>
    <w:rsid w:val="00AE6BDE"/>
    <w:rsid w:val="00B00CC1"/>
    <w:rsid w:val="00B02D3B"/>
    <w:rsid w:val="00B0627F"/>
    <w:rsid w:val="00B12CAA"/>
    <w:rsid w:val="00B14FD3"/>
    <w:rsid w:val="00B30F18"/>
    <w:rsid w:val="00B35865"/>
    <w:rsid w:val="00B365B9"/>
    <w:rsid w:val="00B901FF"/>
    <w:rsid w:val="00B92899"/>
    <w:rsid w:val="00BF08FF"/>
    <w:rsid w:val="00C01E15"/>
    <w:rsid w:val="00C04BA2"/>
    <w:rsid w:val="00C350D2"/>
    <w:rsid w:val="00C47DB8"/>
    <w:rsid w:val="00C54363"/>
    <w:rsid w:val="00C6363E"/>
    <w:rsid w:val="00C67613"/>
    <w:rsid w:val="00C8148E"/>
    <w:rsid w:val="00C83251"/>
    <w:rsid w:val="00C846D6"/>
    <w:rsid w:val="00C93203"/>
    <w:rsid w:val="00CA0541"/>
    <w:rsid w:val="00CA5F54"/>
    <w:rsid w:val="00CC42D9"/>
    <w:rsid w:val="00CE013D"/>
    <w:rsid w:val="00CE34E6"/>
    <w:rsid w:val="00D00721"/>
    <w:rsid w:val="00D027E9"/>
    <w:rsid w:val="00D234C1"/>
    <w:rsid w:val="00D3052E"/>
    <w:rsid w:val="00D335D2"/>
    <w:rsid w:val="00D40932"/>
    <w:rsid w:val="00D46A8D"/>
    <w:rsid w:val="00D7262D"/>
    <w:rsid w:val="00D824DE"/>
    <w:rsid w:val="00D87083"/>
    <w:rsid w:val="00D93BEE"/>
    <w:rsid w:val="00DA1973"/>
    <w:rsid w:val="00DB4361"/>
    <w:rsid w:val="00DB488F"/>
    <w:rsid w:val="00DB6026"/>
    <w:rsid w:val="00DC50EF"/>
    <w:rsid w:val="00DE63D3"/>
    <w:rsid w:val="00DF6324"/>
    <w:rsid w:val="00E07E17"/>
    <w:rsid w:val="00E120B1"/>
    <w:rsid w:val="00E12FDA"/>
    <w:rsid w:val="00E17CE7"/>
    <w:rsid w:val="00E3458F"/>
    <w:rsid w:val="00E44F15"/>
    <w:rsid w:val="00E606F8"/>
    <w:rsid w:val="00E71224"/>
    <w:rsid w:val="00E83C1B"/>
    <w:rsid w:val="00E8422D"/>
    <w:rsid w:val="00EA76F0"/>
    <w:rsid w:val="00EA7F88"/>
    <w:rsid w:val="00EC04D9"/>
    <w:rsid w:val="00EC6C2D"/>
    <w:rsid w:val="00ED2EA2"/>
    <w:rsid w:val="00ED566B"/>
    <w:rsid w:val="00F07EE7"/>
    <w:rsid w:val="00F14F5C"/>
    <w:rsid w:val="00F15C3A"/>
    <w:rsid w:val="00F17268"/>
    <w:rsid w:val="00F41050"/>
    <w:rsid w:val="00F526BB"/>
    <w:rsid w:val="00F52905"/>
    <w:rsid w:val="00F546FD"/>
    <w:rsid w:val="00F72304"/>
    <w:rsid w:val="00F76308"/>
    <w:rsid w:val="00FA65AB"/>
    <w:rsid w:val="00FB0188"/>
    <w:rsid w:val="00FB02B4"/>
    <w:rsid w:val="00FB1CC3"/>
    <w:rsid w:val="00FB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00955"/>
  <w15:docId w15:val="{C7AC51C4-012C-45E5-A799-5347159E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761"/>
    <w:pPr>
      <w:spacing w:line="480" w:lineRule="auto"/>
    </w:pPr>
    <w:rPr>
      <w:rFonts w:ascii="Times New Roman" w:hAnsi="Times New Roman"/>
      <w:sz w:val="24"/>
      <w:lang w:val="es-MX"/>
    </w:rPr>
  </w:style>
  <w:style w:type="paragraph" w:styleId="Heading1">
    <w:name w:val="heading 1"/>
    <w:basedOn w:val="Normal"/>
    <w:next w:val="Normal"/>
    <w:uiPriority w:val="9"/>
    <w:pPr>
      <w:keepNext/>
      <w:keepLines/>
      <w:numPr>
        <w:numId w:val="29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pPr>
      <w:keepNext/>
      <w:keepLines/>
      <w:numPr>
        <w:ilvl w:val="1"/>
        <w:numId w:val="29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867F2D"/>
    <w:pPr>
      <w:keepNext/>
      <w:keepLines/>
      <w:numPr>
        <w:ilvl w:val="2"/>
        <w:numId w:val="29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pPr>
      <w:keepNext/>
      <w:keepLines/>
      <w:numPr>
        <w:ilvl w:val="3"/>
        <w:numId w:val="29"/>
      </w:numPr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29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29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9C"/>
    <w:pPr>
      <w:keepNext/>
      <w:keepLines/>
      <w:numPr>
        <w:ilvl w:val="6"/>
        <w:numId w:val="2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9C"/>
    <w:pPr>
      <w:keepNext/>
      <w:keepLines/>
      <w:numPr>
        <w:ilvl w:val="7"/>
        <w:numId w:val="2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9C"/>
    <w:pPr>
      <w:keepNext/>
      <w:keepLines/>
      <w:numPr>
        <w:ilvl w:val="8"/>
        <w:numId w:val="2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BE5ED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0E4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67F2D"/>
    <w:rPr>
      <w:rFonts w:ascii="Calibri" w:eastAsia="Calibri" w:hAnsi="Calibri" w:cs="Calibri"/>
      <w:b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867F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F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7F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F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7F2D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44" w:type="dxa"/>
        <w:bottom w:w="144" w:type="dxa"/>
        <w:right w:w="144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5466"/>
    <w:rPr>
      <w:color w:val="808080"/>
    </w:rPr>
  </w:style>
  <w:style w:type="character" w:styleId="HTMLDefinition">
    <w:name w:val="HTML Definition"/>
    <w:basedOn w:val="DefaultParagraphFont"/>
    <w:uiPriority w:val="99"/>
    <w:unhideWhenUsed/>
    <w:rsid w:val="00913FDD"/>
    <w:rPr>
      <w:i/>
      <w:iCs/>
    </w:rPr>
  </w:style>
  <w:style w:type="paragraph" w:customStyle="1" w:styleId="CMTitle">
    <w:name w:val="CM_Title"/>
    <w:basedOn w:val="Normal"/>
    <w:qFormat/>
    <w:rsid w:val="00913FDD"/>
    <w:pPr>
      <w:spacing w:after="0"/>
    </w:pPr>
    <w:rPr>
      <w:rFonts w:eastAsia="Times New Roman" w:cs="Times New Roman"/>
      <w:b/>
      <w:szCs w:val="24"/>
    </w:rPr>
  </w:style>
  <w:style w:type="paragraph" w:customStyle="1" w:styleId="CMAuthorlist">
    <w:name w:val="CM_Author_list"/>
    <w:basedOn w:val="Normal"/>
    <w:qFormat/>
    <w:rsid w:val="00913FDD"/>
    <w:pPr>
      <w:spacing w:after="120"/>
    </w:pPr>
    <w:rPr>
      <w:rFonts w:eastAsia="Times New Roman" w:cs="Times New Roman"/>
      <w:szCs w:val="24"/>
    </w:rPr>
  </w:style>
  <w:style w:type="paragraph" w:customStyle="1" w:styleId="CMAffiliations">
    <w:name w:val="CM_Affiliations"/>
    <w:basedOn w:val="CMAuthorlist"/>
    <w:qFormat/>
    <w:rsid w:val="00D335D2"/>
  </w:style>
  <w:style w:type="paragraph" w:customStyle="1" w:styleId="CMAbstract">
    <w:name w:val="CM_Abstract"/>
    <w:basedOn w:val="Normal"/>
    <w:qFormat/>
    <w:rsid w:val="00913FDD"/>
    <w:pPr>
      <w:spacing w:after="120"/>
      <w:jc w:val="both"/>
    </w:pPr>
    <w:rPr>
      <w:rFonts w:eastAsia="Times New Roman" w:cs="Times New Roman"/>
      <w:szCs w:val="24"/>
      <w:lang w:val="en-US"/>
    </w:rPr>
  </w:style>
  <w:style w:type="paragraph" w:customStyle="1" w:styleId="CMKeywords">
    <w:name w:val="CM_Key_words"/>
    <w:basedOn w:val="Normal"/>
    <w:qFormat/>
    <w:rsid w:val="00E71224"/>
    <w:pPr>
      <w:spacing w:after="120" w:line="360" w:lineRule="auto"/>
    </w:pPr>
    <w:rPr>
      <w:rFonts w:eastAsia="Times New Roman" w:cs="Times New Roman"/>
      <w:i/>
      <w:i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9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MLevel1sectionheading">
    <w:name w:val="CM_Level_1_section_heading"/>
    <w:basedOn w:val="Heading1"/>
    <w:qFormat/>
    <w:rsid w:val="00CC42D9"/>
    <w:pPr>
      <w:numPr>
        <w:numId w:val="0"/>
      </w:numPr>
      <w:spacing w:before="240"/>
    </w:pPr>
    <w:rPr>
      <w:sz w:val="24"/>
      <w:szCs w:val="24"/>
    </w:rPr>
  </w:style>
  <w:style w:type="paragraph" w:customStyle="1" w:styleId="CMLevel2sectionheading">
    <w:name w:val="CM_Level_2_section_heading"/>
    <w:basedOn w:val="Heading2"/>
    <w:qFormat/>
    <w:rsid w:val="00CC42D9"/>
    <w:pPr>
      <w:spacing w:before="240" w:after="120"/>
    </w:pPr>
    <w:rPr>
      <w:sz w:val="24"/>
      <w:szCs w:val="24"/>
    </w:rPr>
  </w:style>
  <w:style w:type="paragraph" w:customStyle="1" w:styleId="CMLevel3sectionheading">
    <w:name w:val="CM_Level_3_section_heading"/>
    <w:basedOn w:val="Heading3"/>
    <w:qFormat/>
    <w:rsid w:val="00A1169C"/>
    <w:rPr>
      <w:b w:val="0"/>
      <w:bCs/>
      <w:i/>
      <w:iCs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546FD"/>
  </w:style>
  <w:style w:type="paragraph" w:styleId="Header">
    <w:name w:val="header"/>
    <w:basedOn w:val="Normal"/>
    <w:link w:val="HeaderChar"/>
    <w:uiPriority w:val="99"/>
    <w:unhideWhenUsed/>
    <w:rsid w:val="00F54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546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FD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37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5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arinas.copyeditor@uabc.edu.mx" TargetMode="External"/><Relationship Id="rId13" Type="http://schemas.openxmlformats.org/officeDocument/2006/relationships/hyperlink" Target="https://org/press-release/california_pr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j.jembe.2017.01.01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maps.app.goo.gl/rwK2BphbxoYGF46r7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tor@email.com" TargetMode="External"/><Relationship Id="rId14" Type="http://schemas.openxmlformats.org/officeDocument/2006/relationships/hyperlink" Target="https://maps.app.goo.gl/rwK2BphbxoYGF46r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znN5U9ZORHajLEtufue6/1AYpA==">CgMxLjAaJQoBMBIgCh4IB0IaCg9UaW1lcyBOZXcgUm9tYW4SB0d1bmdzdWgyDmgudjllN2UxNGFmZmRrMg5oLnM4NnlvNDd1eW4wbDIOaC5kZ25sZGNtYTFreHMyDmgudG5pdTl3aXU1M3U0OAByITFPVEJaTVVWZGJDV0NseDQySjVmWUdaNWVGU01TM192cQ==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29</Pages>
  <Words>4538</Words>
  <Characters>24963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CM</cp:lastModifiedBy>
  <cp:revision>56</cp:revision>
  <dcterms:created xsi:type="dcterms:W3CDTF">2024-04-03T21:44:00Z</dcterms:created>
  <dcterms:modified xsi:type="dcterms:W3CDTF">2026-04-07T00:09:00Z</dcterms:modified>
</cp:coreProperties>
</file>